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32" w:rsidRPr="004E620D" w:rsidRDefault="00FB2F02" w:rsidP="00FB2F02">
      <w:pPr>
        <w:jc w:val="center"/>
        <w:rPr>
          <w:rFonts w:asciiTheme="minorHAnsi" w:hAnsiTheme="minorHAnsi" w:cstheme="minorHAnsi"/>
          <w:b/>
          <w:sz w:val="40"/>
          <w:szCs w:val="40"/>
          <w:lang w:val="sr-Cyrl-RS"/>
        </w:rPr>
      </w:pPr>
      <w:r w:rsidRPr="004E620D">
        <w:rPr>
          <w:rFonts w:asciiTheme="minorHAnsi" w:hAnsiTheme="minorHAnsi" w:cstheme="minorHAnsi"/>
          <w:b/>
          <w:sz w:val="40"/>
          <w:szCs w:val="40"/>
          <w:lang w:val="sr-Cyrl-RS"/>
        </w:rPr>
        <w:t>Гимназија „БОРА СТАНКОВИЋ“</w:t>
      </w:r>
    </w:p>
    <w:p w:rsidR="00FB2F02" w:rsidRPr="004E620D" w:rsidRDefault="00FB2F02" w:rsidP="00FB2F02">
      <w:pPr>
        <w:jc w:val="center"/>
        <w:rPr>
          <w:rFonts w:asciiTheme="minorHAnsi" w:hAnsiTheme="minorHAnsi" w:cstheme="minorHAnsi"/>
          <w:b/>
          <w:sz w:val="40"/>
          <w:szCs w:val="40"/>
          <w:lang w:val="sr-Cyrl-RS"/>
        </w:rPr>
      </w:pPr>
      <w:r w:rsidRPr="004E620D">
        <w:rPr>
          <w:rFonts w:asciiTheme="minorHAnsi" w:hAnsiTheme="minorHAnsi" w:cstheme="minorHAnsi"/>
          <w:b/>
          <w:sz w:val="40"/>
          <w:szCs w:val="40"/>
          <w:lang w:val="sr-Cyrl-RS"/>
        </w:rPr>
        <w:t>НИШ</w:t>
      </w:r>
    </w:p>
    <w:p w:rsidR="00BA02A6" w:rsidRPr="004E620D" w:rsidRDefault="00BA02A6" w:rsidP="00107D32">
      <w:pPr>
        <w:ind w:left="567" w:hanging="567"/>
        <w:rPr>
          <w:rFonts w:asciiTheme="minorHAnsi" w:hAnsiTheme="minorHAnsi" w:cstheme="minorHAnsi"/>
          <w:b/>
          <w:sz w:val="40"/>
          <w:szCs w:val="40"/>
          <w:lang w:val="ru-RU"/>
        </w:rPr>
      </w:pPr>
    </w:p>
    <w:p w:rsidR="00BA02A6" w:rsidRPr="004E620D" w:rsidRDefault="00BA02A6" w:rsidP="00107D32">
      <w:pPr>
        <w:ind w:left="567" w:hanging="567"/>
        <w:rPr>
          <w:rFonts w:asciiTheme="minorHAnsi" w:hAnsiTheme="minorHAnsi" w:cstheme="minorHAnsi"/>
          <w:b/>
          <w:szCs w:val="24"/>
          <w:lang w:val="ru-RU"/>
        </w:rPr>
      </w:pPr>
    </w:p>
    <w:p w:rsidR="00BA02A6" w:rsidRPr="004E620D" w:rsidRDefault="00BA02A6" w:rsidP="00FB2F02">
      <w:pPr>
        <w:rPr>
          <w:rFonts w:asciiTheme="minorHAnsi" w:hAnsiTheme="minorHAnsi" w:cstheme="minorHAnsi"/>
          <w:b/>
          <w:szCs w:val="24"/>
          <w:lang w:val="ru-RU"/>
        </w:rPr>
      </w:pPr>
    </w:p>
    <w:p w:rsidR="00FB2F02" w:rsidRPr="004E620D" w:rsidRDefault="00FB2F02" w:rsidP="00FB2F02">
      <w:pPr>
        <w:rPr>
          <w:rFonts w:asciiTheme="minorHAnsi" w:hAnsiTheme="minorHAnsi" w:cstheme="minorHAnsi"/>
          <w:b/>
          <w:szCs w:val="24"/>
          <w:lang w:val="ru-RU"/>
        </w:rPr>
      </w:pPr>
    </w:p>
    <w:p w:rsidR="00FB2F02" w:rsidRPr="004E620D" w:rsidRDefault="00FB2F02" w:rsidP="00FB2F02">
      <w:pPr>
        <w:rPr>
          <w:rFonts w:asciiTheme="minorHAnsi" w:hAnsiTheme="minorHAnsi" w:cstheme="minorHAnsi"/>
          <w:b/>
          <w:szCs w:val="24"/>
          <w:lang w:val="ru-RU"/>
        </w:rPr>
      </w:pPr>
    </w:p>
    <w:p w:rsidR="00D77476" w:rsidRDefault="00D77476" w:rsidP="00BA02A6">
      <w:pPr>
        <w:ind w:left="567" w:hanging="567"/>
        <w:jc w:val="center"/>
        <w:rPr>
          <w:rFonts w:asciiTheme="minorHAnsi" w:hAnsiTheme="minorHAnsi" w:cstheme="minorHAnsi"/>
          <w:b/>
          <w:sz w:val="52"/>
          <w:szCs w:val="52"/>
          <w:lang w:val="sr-Cyrl-RS"/>
        </w:rPr>
      </w:pPr>
      <w:r>
        <w:rPr>
          <w:rFonts w:asciiTheme="minorHAnsi" w:hAnsiTheme="minorHAnsi" w:cstheme="minorHAnsi"/>
          <w:b/>
          <w:sz w:val="52"/>
          <w:szCs w:val="52"/>
          <w:lang w:val="sr-Cyrl-RS"/>
        </w:rPr>
        <w:t>П Р А В И Л Н И К</w:t>
      </w:r>
    </w:p>
    <w:p w:rsidR="00107D32" w:rsidRPr="004E620D" w:rsidRDefault="00D77476" w:rsidP="00BA02A6">
      <w:pPr>
        <w:ind w:left="567" w:hanging="567"/>
        <w:jc w:val="center"/>
        <w:rPr>
          <w:rFonts w:asciiTheme="minorHAnsi" w:hAnsiTheme="minorHAnsi" w:cstheme="minorHAnsi"/>
          <w:b/>
          <w:sz w:val="52"/>
          <w:szCs w:val="52"/>
          <w:lang w:val="ru-RU"/>
        </w:rPr>
      </w:pPr>
      <w:r>
        <w:rPr>
          <w:rFonts w:asciiTheme="minorHAnsi" w:hAnsiTheme="minorHAnsi" w:cstheme="minorHAnsi"/>
          <w:b/>
          <w:sz w:val="52"/>
          <w:szCs w:val="52"/>
          <w:lang w:val="sr-Cyrl-RS"/>
        </w:rPr>
        <w:t xml:space="preserve">О </w:t>
      </w:r>
      <w:r w:rsidR="00107D32" w:rsidRPr="004E620D">
        <w:rPr>
          <w:rFonts w:asciiTheme="minorHAnsi" w:hAnsiTheme="minorHAnsi" w:cstheme="minorHAnsi"/>
          <w:b/>
          <w:sz w:val="52"/>
          <w:szCs w:val="52"/>
          <w:lang w:val="ru-RU"/>
        </w:rPr>
        <w:t>ПРАВИЛ</w:t>
      </w:r>
      <w:r>
        <w:rPr>
          <w:rFonts w:asciiTheme="minorHAnsi" w:hAnsiTheme="minorHAnsi" w:cstheme="minorHAnsi"/>
          <w:b/>
          <w:sz w:val="52"/>
          <w:szCs w:val="52"/>
          <w:lang w:val="ru-RU"/>
        </w:rPr>
        <w:t>ИМА</w:t>
      </w:r>
      <w:r w:rsidR="00107D32" w:rsidRPr="004E620D">
        <w:rPr>
          <w:rFonts w:asciiTheme="minorHAnsi" w:hAnsiTheme="minorHAnsi" w:cstheme="minorHAnsi"/>
          <w:b/>
          <w:sz w:val="52"/>
          <w:szCs w:val="52"/>
          <w:lang w:val="ru-RU"/>
        </w:rPr>
        <w:t xml:space="preserve"> ПОНАШАЊА У ШКОЛИ</w:t>
      </w:r>
    </w:p>
    <w:p w:rsidR="00107D32" w:rsidRPr="004E620D" w:rsidRDefault="00107D32" w:rsidP="00107D32">
      <w:pPr>
        <w:ind w:left="5040" w:firstLine="720"/>
        <w:jc w:val="both"/>
        <w:rPr>
          <w:rFonts w:asciiTheme="minorHAnsi" w:hAnsiTheme="minorHAnsi" w:cstheme="minorHAnsi"/>
          <w:szCs w:val="24"/>
          <w:lang w:val="sr-Cyrl-CS"/>
        </w:rPr>
      </w:pPr>
      <w:r w:rsidRPr="004E620D">
        <w:rPr>
          <w:rFonts w:asciiTheme="minorHAnsi" w:hAnsiTheme="minorHAnsi" w:cstheme="minorHAnsi"/>
          <w:szCs w:val="24"/>
          <w:lang w:val="sr-Cyrl-CS"/>
        </w:rPr>
        <w:tab/>
      </w:r>
      <w:r w:rsidRPr="004E620D">
        <w:rPr>
          <w:rFonts w:asciiTheme="minorHAnsi" w:hAnsiTheme="minorHAnsi" w:cstheme="minorHAnsi"/>
          <w:szCs w:val="24"/>
          <w:lang w:val="sr-Cyrl-CS"/>
        </w:rPr>
        <w:tab/>
      </w:r>
      <w:r w:rsidRPr="004E620D">
        <w:rPr>
          <w:rFonts w:asciiTheme="minorHAnsi" w:hAnsiTheme="minorHAnsi" w:cstheme="minorHAnsi"/>
          <w:szCs w:val="24"/>
          <w:lang w:val="sr-Cyrl-CS"/>
        </w:rPr>
        <w:tab/>
      </w:r>
    </w:p>
    <w:p w:rsidR="00BA02A6" w:rsidRPr="004E620D" w:rsidRDefault="00BA02A6"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4B6F55" w:rsidRPr="004E620D" w:rsidRDefault="004B6F55" w:rsidP="00107D32">
      <w:pPr>
        <w:pStyle w:val="BodyText"/>
        <w:rPr>
          <w:rFonts w:asciiTheme="minorHAnsi" w:hAnsiTheme="minorHAnsi" w:cstheme="minorHAnsi"/>
          <w:szCs w:val="24"/>
        </w:rPr>
      </w:pPr>
    </w:p>
    <w:p w:rsidR="00BA02A6" w:rsidRPr="004E620D" w:rsidRDefault="00BA02A6" w:rsidP="00107D32">
      <w:pPr>
        <w:pStyle w:val="BodyText"/>
        <w:rPr>
          <w:rFonts w:asciiTheme="minorHAnsi" w:hAnsiTheme="minorHAnsi" w:cstheme="minorHAnsi"/>
          <w:szCs w:val="24"/>
        </w:rPr>
      </w:pPr>
    </w:p>
    <w:p w:rsidR="00107D32" w:rsidRPr="004E620D" w:rsidRDefault="00107D32" w:rsidP="00107D32">
      <w:pPr>
        <w:pStyle w:val="BodyText"/>
        <w:rPr>
          <w:rFonts w:asciiTheme="minorHAnsi" w:hAnsiTheme="minorHAnsi" w:cstheme="minorHAnsi"/>
          <w:szCs w:val="24"/>
        </w:rPr>
      </w:pPr>
      <w:r w:rsidRPr="004E620D">
        <w:rPr>
          <w:rFonts w:asciiTheme="minorHAnsi" w:hAnsiTheme="minorHAnsi" w:cstheme="minorHAnsi"/>
          <w:szCs w:val="24"/>
        </w:rPr>
        <w:t>Садржај</w:t>
      </w: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tabs>
          <w:tab w:val="right" w:leader="dot" w:pos="7655"/>
        </w:tabs>
        <w:ind w:left="426" w:hanging="426"/>
        <w:jc w:val="both"/>
        <w:rPr>
          <w:rFonts w:asciiTheme="minorHAnsi" w:hAnsiTheme="minorHAnsi" w:cstheme="minorHAnsi"/>
          <w:b/>
          <w:szCs w:val="24"/>
          <w:lang w:val="sr-Cyrl-CS"/>
        </w:rPr>
      </w:pPr>
      <w:r w:rsidRPr="004E620D">
        <w:rPr>
          <w:rFonts w:asciiTheme="minorHAnsi" w:hAnsiTheme="minorHAnsi" w:cstheme="minorHAnsi"/>
          <w:b/>
          <w:szCs w:val="24"/>
        </w:rPr>
        <w:t>I</w:t>
      </w:r>
      <w:r w:rsidRPr="004E620D">
        <w:rPr>
          <w:rFonts w:asciiTheme="minorHAnsi" w:hAnsiTheme="minorHAnsi" w:cstheme="minorHAnsi"/>
          <w:b/>
          <w:szCs w:val="24"/>
          <w:lang w:val="ru-RU"/>
        </w:rPr>
        <w:t xml:space="preserve">. </w:t>
      </w:r>
      <w:r w:rsidRPr="004E620D">
        <w:rPr>
          <w:rFonts w:asciiTheme="minorHAnsi" w:hAnsiTheme="minorHAnsi" w:cstheme="minorHAnsi"/>
          <w:b/>
          <w:szCs w:val="24"/>
          <w:lang w:val="ru-RU"/>
        </w:rPr>
        <w:tab/>
        <w:t xml:space="preserve">ОСНОВНЕ ОДРЕДБЕ </w:t>
      </w:r>
    </w:p>
    <w:p w:rsidR="00107D32" w:rsidRPr="004E620D" w:rsidRDefault="00107D32" w:rsidP="00107D32">
      <w:pPr>
        <w:ind w:left="426" w:hanging="426"/>
        <w:jc w:val="both"/>
        <w:rPr>
          <w:rFonts w:asciiTheme="minorHAnsi" w:hAnsiTheme="minorHAnsi" w:cstheme="minorHAnsi"/>
          <w:b/>
          <w:szCs w:val="24"/>
          <w:lang w:val="sr-Cyrl-CS"/>
        </w:rPr>
      </w:pPr>
    </w:p>
    <w:p w:rsidR="00107D32" w:rsidRPr="004E620D" w:rsidRDefault="00107D32" w:rsidP="00107D32">
      <w:pPr>
        <w:tabs>
          <w:tab w:val="right" w:leader="dot" w:pos="7655"/>
        </w:tabs>
        <w:ind w:left="426" w:hanging="426"/>
        <w:jc w:val="both"/>
        <w:rPr>
          <w:rFonts w:asciiTheme="minorHAnsi" w:hAnsiTheme="minorHAnsi" w:cstheme="minorHAnsi"/>
          <w:b/>
          <w:szCs w:val="24"/>
          <w:lang w:val="ru-RU"/>
        </w:rPr>
      </w:pPr>
      <w:r w:rsidRPr="004E620D">
        <w:rPr>
          <w:rFonts w:asciiTheme="minorHAnsi" w:hAnsiTheme="minorHAnsi" w:cstheme="minorHAnsi"/>
          <w:b/>
          <w:szCs w:val="24"/>
        </w:rPr>
        <w:t>II</w:t>
      </w:r>
      <w:r w:rsidRPr="004E620D">
        <w:rPr>
          <w:rFonts w:asciiTheme="minorHAnsi" w:hAnsiTheme="minorHAnsi" w:cstheme="minorHAnsi"/>
          <w:b/>
          <w:szCs w:val="24"/>
          <w:lang w:val="ru-RU"/>
        </w:rPr>
        <w:t xml:space="preserve">. </w:t>
      </w:r>
      <w:r w:rsidRPr="004E620D">
        <w:rPr>
          <w:rFonts w:asciiTheme="minorHAnsi" w:hAnsiTheme="minorHAnsi" w:cstheme="minorHAnsi"/>
          <w:b/>
          <w:szCs w:val="24"/>
          <w:lang w:val="ru-RU"/>
        </w:rPr>
        <w:tab/>
        <w:t xml:space="preserve">ПОНАШАЊЕ ЗАПОСЛЕНИХ </w:t>
      </w:r>
    </w:p>
    <w:p w:rsidR="00107D32" w:rsidRPr="004E620D" w:rsidRDefault="00107D32" w:rsidP="00107D32">
      <w:pPr>
        <w:ind w:left="426" w:hanging="426"/>
        <w:jc w:val="both"/>
        <w:rPr>
          <w:rFonts w:asciiTheme="minorHAnsi" w:hAnsiTheme="minorHAnsi" w:cstheme="minorHAnsi"/>
          <w:b/>
          <w:szCs w:val="24"/>
          <w:lang w:val="sr-Cyrl-CS"/>
        </w:rPr>
      </w:pPr>
    </w:p>
    <w:p w:rsidR="00107D32" w:rsidRPr="004E620D" w:rsidRDefault="00107D32" w:rsidP="00107D32">
      <w:pPr>
        <w:tabs>
          <w:tab w:val="right" w:leader="dot" w:pos="7655"/>
        </w:tabs>
        <w:ind w:left="426" w:hanging="426"/>
        <w:jc w:val="both"/>
        <w:rPr>
          <w:rFonts w:asciiTheme="minorHAnsi" w:hAnsiTheme="minorHAnsi" w:cstheme="minorHAnsi"/>
          <w:b/>
          <w:szCs w:val="24"/>
          <w:lang w:val="ru-RU"/>
        </w:rPr>
      </w:pPr>
      <w:r w:rsidRPr="004E620D">
        <w:rPr>
          <w:rFonts w:asciiTheme="minorHAnsi" w:hAnsiTheme="minorHAnsi" w:cstheme="minorHAnsi"/>
          <w:b/>
          <w:szCs w:val="24"/>
        </w:rPr>
        <w:t>III</w:t>
      </w:r>
      <w:r w:rsidRPr="004E620D">
        <w:rPr>
          <w:rFonts w:asciiTheme="minorHAnsi" w:hAnsiTheme="minorHAnsi" w:cstheme="minorHAnsi"/>
          <w:b/>
          <w:szCs w:val="24"/>
          <w:lang w:val="ru-RU"/>
        </w:rPr>
        <w:t xml:space="preserve">. </w:t>
      </w:r>
      <w:r w:rsidRPr="004E620D">
        <w:rPr>
          <w:rFonts w:asciiTheme="minorHAnsi" w:hAnsiTheme="minorHAnsi" w:cstheme="minorHAnsi"/>
          <w:b/>
          <w:szCs w:val="24"/>
          <w:lang w:val="ru-RU"/>
        </w:rPr>
        <w:tab/>
        <w:t xml:space="preserve">ПОНАШАЊЕ УЧЕНИКА </w:t>
      </w:r>
    </w:p>
    <w:p w:rsidR="00107D32" w:rsidRPr="004E620D" w:rsidRDefault="00107D32" w:rsidP="00107D32">
      <w:pPr>
        <w:ind w:left="426" w:hanging="426"/>
        <w:jc w:val="both"/>
        <w:rPr>
          <w:rFonts w:asciiTheme="minorHAnsi" w:hAnsiTheme="minorHAnsi" w:cstheme="minorHAnsi"/>
          <w:b/>
          <w:szCs w:val="24"/>
          <w:lang w:val="sr-Cyrl-CS"/>
        </w:rPr>
      </w:pPr>
    </w:p>
    <w:p w:rsidR="00107D32" w:rsidRPr="004E620D" w:rsidRDefault="00107D32" w:rsidP="00107D32">
      <w:pPr>
        <w:tabs>
          <w:tab w:val="right" w:leader="dot" w:pos="7655"/>
        </w:tabs>
        <w:ind w:left="426" w:hanging="426"/>
        <w:jc w:val="both"/>
        <w:rPr>
          <w:rFonts w:asciiTheme="minorHAnsi" w:hAnsiTheme="minorHAnsi" w:cstheme="minorHAnsi"/>
          <w:b/>
          <w:szCs w:val="24"/>
          <w:lang w:val="sr-Cyrl-CS"/>
        </w:rPr>
      </w:pPr>
      <w:r w:rsidRPr="004E620D">
        <w:rPr>
          <w:rFonts w:asciiTheme="minorHAnsi" w:hAnsiTheme="minorHAnsi" w:cstheme="minorHAnsi"/>
          <w:b/>
          <w:szCs w:val="24"/>
        </w:rPr>
        <w:t>IV</w:t>
      </w:r>
      <w:r w:rsidRPr="004E620D">
        <w:rPr>
          <w:rFonts w:asciiTheme="minorHAnsi" w:hAnsiTheme="minorHAnsi" w:cstheme="minorHAnsi"/>
          <w:b/>
          <w:szCs w:val="24"/>
          <w:lang w:val="ru-RU"/>
        </w:rPr>
        <w:t xml:space="preserve">. </w:t>
      </w:r>
      <w:r w:rsidRPr="004E620D">
        <w:rPr>
          <w:rFonts w:asciiTheme="minorHAnsi" w:hAnsiTheme="minorHAnsi" w:cstheme="minorHAnsi"/>
          <w:b/>
          <w:szCs w:val="24"/>
          <w:lang w:val="ru-RU"/>
        </w:rPr>
        <w:tab/>
        <w:t>ПОНАШАЊЕ РОДИТЕЉА</w:t>
      </w:r>
      <w:r w:rsidR="00BA02A6" w:rsidRPr="004E620D">
        <w:rPr>
          <w:rFonts w:asciiTheme="minorHAnsi" w:hAnsiTheme="minorHAnsi" w:cstheme="minorHAnsi"/>
          <w:b/>
          <w:szCs w:val="24"/>
          <w:lang w:val="ru-RU"/>
        </w:rPr>
        <w:t>/ЗАКОНСКИХ ЗАСТУПНИКА</w:t>
      </w:r>
      <w:r w:rsidRPr="004E620D">
        <w:rPr>
          <w:rFonts w:asciiTheme="minorHAnsi" w:hAnsiTheme="minorHAnsi" w:cstheme="minorHAnsi"/>
          <w:b/>
          <w:szCs w:val="24"/>
          <w:lang w:val="ru-RU"/>
        </w:rPr>
        <w:t xml:space="preserve"> УЧЕНИКА И ТРЕЋИХ ЛИЦА </w:t>
      </w:r>
    </w:p>
    <w:p w:rsidR="00107D32" w:rsidRPr="004E620D" w:rsidRDefault="00107D32" w:rsidP="00107D32">
      <w:pPr>
        <w:ind w:left="426" w:hanging="426"/>
        <w:jc w:val="both"/>
        <w:rPr>
          <w:rFonts w:asciiTheme="minorHAnsi" w:hAnsiTheme="minorHAnsi" w:cstheme="minorHAnsi"/>
          <w:b/>
          <w:szCs w:val="24"/>
          <w:lang w:val="sr-Cyrl-CS"/>
        </w:rPr>
      </w:pPr>
    </w:p>
    <w:p w:rsidR="00107D32" w:rsidRPr="004E620D" w:rsidRDefault="00107D32" w:rsidP="00107D32">
      <w:pPr>
        <w:tabs>
          <w:tab w:val="right" w:leader="dot" w:pos="7655"/>
        </w:tabs>
        <w:ind w:left="426" w:hanging="426"/>
        <w:jc w:val="both"/>
        <w:rPr>
          <w:rFonts w:asciiTheme="minorHAnsi" w:hAnsiTheme="minorHAnsi" w:cstheme="minorHAnsi"/>
          <w:b/>
          <w:szCs w:val="24"/>
          <w:lang w:val="sr-Cyrl-CS"/>
        </w:rPr>
      </w:pPr>
      <w:r w:rsidRPr="004E620D">
        <w:rPr>
          <w:rFonts w:asciiTheme="minorHAnsi" w:hAnsiTheme="minorHAnsi" w:cstheme="minorHAnsi"/>
          <w:b/>
          <w:szCs w:val="24"/>
        </w:rPr>
        <w:t>V</w:t>
      </w:r>
      <w:r w:rsidRPr="004E620D">
        <w:rPr>
          <w:rFonts w:asciiTheme="minorHAnsi" w:hAnsiTheme="minorHAnsi" w:cstheme="minorHAnsi"/>
          <w:b/>
          <w:szCs w:val="24"/>
          <w:lang w:val="ru-RU"/>
        </w:rPr>
        <w:t xml:space="preserve">. </w:t>
      </w:r>
      <w:r w:rsidRPr="004E620D">
        <w:rPr>
          <w:rFonts w:asciiTheme="minorHAnsi" w:hAnsiTheme="minorHAnsi" w:cstheme="minorHAnsi"/>
          <w:b/>
          <w:szCs w:val="24"/>
          <w:lang w:val="ru-RU"/>
        </w:rPr>
        <w:tab/>
        <w:t xml:space="preserve">ЗАВРШНЕ ОДРЕДБЕ </w:t>
      </w:r>
    </w:p>
    <w:p w:rsidR="00107D32" w:rsidRPr="004E620D" w:rsidRDefault="00107D32" w:rsidP="00107D32">
      <w:pPr>
        <w:jc w:val="both"/>
        <w:rPr>
          <w:rFonts w:asciiTheme="minorHAnsi" w:hAnsiTheme="minorHAnsi" w:cstheme="minorHAnsi"/>
          <w:szCs w:val="24"/>
          <w:lang w:val="ru-RU"/>
        </w:rPr>
      </w:pPr>
    </w:p>
    <w:p w:rsidR="00107D32" w:rsidRPr="004E620D" w:rsidRDefault="00107D32"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4B6F55" w:rsidRPr="004E620D" w:rsidRDefault="004B6F55" w:rsidP="00107D32">
      <w:pPr>
        <w:ind w:firstLine="720"/>
        <w:jc w:val="both"/>
        <w:rPr>
          <w:rFonts w:asciiTheme="minorHAnsi" w:hAnsiTheme="minorHAnsi" w:cstheme="minorHAnsi"/>
          <w:szCs w:val="24"/>
          <w:lang w:val="sr-Cyrl-CS"/>
        </w:rPr>
      </w:pPr>
    </w:p>
    <w:p w:rsidR="00BA02A6" w:rsidRDefault="00BA02A6" w:rsidP="00107D32">
      <w:pPr>
        <w:ind w:firstLine="720"/>
        <w:jc w:val="both"/>
        <w:rPr>
          <w:rFonts w:asciiTheme="minorHAnsi" w:hAnsiTheme="minorHAnsi" w:cstheme="minorHAnsi"/>
          <w:szCs w:val="24"/>
          <w:lang w:val="sr-Cyrl-CS"/>
        </w:rPr>
      </w:pPr>
    </w:p>
    <w:p w:rsidR="00D7089A" w:rsidRDefault="00D7089A" w:rsidP="00107D32">
      <w:pPr>
        <w:ind w:firstLine="720"/>
        <w:jc w:val="both"/>
        <w:rPr>
          <w:rFonts w:asciiTheme="minorHAnsi" w:hAnsiTheme="minorHAnsi" w:cstheme="minorHAnsi"/>
          <w:szCs w:val="24"/>
          <w:lang w:val="sr-Cyrl-CS"/>
        </w:rPr>
      </w:pPr>
    </w:p>
    <w:p w:rsidR="00D7089A" w:rsidRDefault="00D7089A" w:rsidP="00107D32">
      <w:pPr>
        <w:ind w:firstLine="720"/>
        <w:jc w:val="both"/>
        <w:rPr>
          <w:rFonts w:asciiTheme="minorHAnsi" w:hAnsiTheme="minorHAnsi" w:cstheme="minorHAnsi"/>
          <w:szCs w:val="24"/>
          <w:lang w:val="sr-Cyrl-CS"/>
        </w:rPr>
      </w:pPr>
    </w:p>
    <w:p w:rsidR="00D7089A" w:rsidRDefault="00D7089A" w:rsidP="00107D32">
      <w:pPr>
        <w:ind w:firstLine="720"/>
        <w:jc w:val="both"/>
        <w:rPr>
          <w:rFonts w:asciiTheme="minorHAnsi" w:hAnsiTheme="minorHAnsi" w:cstheme="minorHAnsi"/>
          <w:szCs w:val="24"/>
          <w:lang w:val="sr-Cyrl-CS"/>
        </w:rPr>
      </w:pPr>
    </w:p>
    <w:p w:rsidR="00D7089A" w:rsidRDefault="00D7089A" w:rsidP="00107D32">
      <w:pPr>
        <w:ind w:firstLine="720"/>
        <w:jc w:val="both"/>
        <w:rPr>
          <w:rFonts w:asciiTheme="minorHAnsi" w:hAnsiTheme="minorHAnsi" w:cstheme="minorHAnsi"/>
          <w:szCs w:val="24"/>
          <w:lang w:val="sr-Cyrl-CS"/>
        </w:rPr>
      </w:pPr>
    </w:p>
    <w:p w:rsidR="00D7089A" w:rsidRDefault="00D7089A" w:rsidP="00107D32">
      <w:pPr>
        <w:ind w:firstLine="720"/>
        <w:jc w:val="both"/>
        <w:rPr>
          <w:rFonts w:asciiTheme="minorHAnsi" w:hAnsiTheme="minorHAnsi" w:cstheme="minorHAnsi"/>
          <w:szCs w:val="24"/>
          <w:lang w:val="sr-Cyrl-CS"/>
        </w:rPr>
      </w:pPr>
    </w:p>
    <w:p w:rsidR="004E620D" w:rsidRPr="004E620D" w:rsidRDefault="004E620D"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BA02A6" w:rsidRPr="004E620D" w:rsidRDefault="00BA02A6" w:rsidP="00107D32">
      <w:pPr>
        <w:ind w:firstLine="720"/>
        <w:jc w:val="both"/>
        <w:rPr>
          <w:rFonts w:asciiTheme="minorHAnsi" w:hAnsiTheme="minorHAnsi" w:cstheme="minorHAnsi"/>
          <w:szCs w:val="24"/>
          <w:lang w:val="sr-Cyrl-CS"/>
        </w:rPr>
      </w:pPr>
    </w:p>
    <w:p w:rsidR="00FB2F02" w:rsidRDefault="00FB2F02" w:rsidP="00D77476">
      <w:pPr>
        <w:jc w:val="both"/>
        <w:rPr>
          <w:rFonts w:asciiTheme="minorHAnsi" w:hAnsiTheme="minorHAnsi" w:cstheme="minorHAnsi"/>
          <w:szCs w:val="24"/>
          <w:lang w:val="sr-Cyrl-CS"/>
        </w:rPr>
      </w:pPr>
    </w:p>
    <w:p w:rsidR="00D77476" w:rsidRPr="004E620D" w:rsidRDefault="00D77476" w:rsidP="00D77476">
      <w:pPr>
        <w:jc w:val="both"/>
        <w:rPr>
          <w:rFonts w:asciiTheme="minorHAnsi" w:hAnsiTheme="minorHAnsi" w:cstheme="minorHAnsi"/>
          <w:szCs w:val="24"/>
          <w:lang w:val="sr-Cyrl-CS"/>
        </w:rPr>
      </w:pPr>
    </w:p>
    <w:p w:rsidR="00107D32" w:rsidRPr="004E620D" w:rsidRDefault="00BA02A6" w:rsidP="00BA02A6">
      <w:pPr>
        <w:ind w:firstLine="720"/>
        <w:jc w:val="both"/>
        <w:rPr>
          <w:rFonts w:asciiTheme="minorHAnsi" w:hAnsiTheme="minorHAnsi" w:cstheme="minorHAnsi"/>
          <w:szCs w:val="24"/>
          <w:lang w:val="sr-Cyrl-CS"/>
        </w:rPr>
      </w:pPr>
      <w:r w:rsidRPr="004E620D">
        <w:rPr>
          <w:rFonts w:asciiTheme="minorHAnsi" w:hAnsiTheme="minorHAnsi" w:cstheme="minorHAnsi"/>
          <w:szCs w:val="24"/>
          <w:lang w:val="sr-Cyrl-CS"/>
        </w:rPr>
        <w:t>На о</w:t>
      </w:r>
      <w:r w:rsidR="00107D32" w:rsidRPr="004E620D">
        <w:rPr>
          <w:rFonts w:asciiTheme="minorHAnsi" w:hAnsiTheme="minorHAnsi" w:cstheme="minorHAnsi"/>
          <w:szCs w:val="24"/>
          <w:lang w:val="sr-Cyrl-CS"/>
        </w:rPr>
        <w:t xml:space="preserve">снову чл. </w:t>
      </w:r>
      <w:r w:rsidR="00107D32" w:rsidRPr="004E620D">
        <w:rPr>
          <w:rFonts w:asciiTheme="minorHAnsi" w:hAnsiTheme="minorHAnsi" w:cstheme="minorHAnsi"/>
          <w:szCs w:val="24"/>
          <w:lang w:val="en-GB"/>
        </w:rPr>
        <w:t>10</w:t>
      </w:r>
      <w:r w:rsidR="00107D32" w:rsidRPr="004E620D">
        <w:rPr>
          <w:rFonts w:asciiTheme="minorHAnsi" w:hAnsiTheme="minorHAnsi" w:cstheme="minorHAnsi"/>
          <w:szCs w:val="24"/>
          <w:lang w:val="sr-Cyrl-CS"/>
        </w:rPr>
        <w:t>9</w:t>
      </w:r>
      <w:r w:rsidR="00107D32" w:rsidRPr="004E620D">
        <w:rPr>
          <w:rFonts w:asciiTheme="minorHAnsi" w:hAnsiTheme="minorHAnsi" w:cstheme="minorHAnsi"/>
          <w:szCs w:val="24"/>
          <w:lang w:val="en-GB"/>
        </w:rPr>
        <w:t>. и 119. став 1. тачка 1)</w:t>
      </w:r>
      <w:r w:rsidR="00107D32" w:rsidRPr="004E620D">
        <w:rPr>
          <w:rFonts w:asciiTheme="minorHAnsi" w:hAnsiTheme="minorHAnsi" w:cstheme="minorHAnsi"/>
          <w:szCs w:val="24"/>
          <w:lang w:val="sr-Cyrl-CS"/>
        </w:rPr>
        <w:t xml:space="preserve"> Закона о основама система обра</w:t>
      </w:r>
      <w:r w:rsidR="00107D32" w:rsidRPr="004E620D">
        <w:rPr>
          <w:rFonts w:asciiTheme="minorHAnsi" w:hAnsiTheme="minorHAnsi" w:cstheme="minorHAnsi"/>
          <w:szCs w:val="24"/>
          <w:lang w:val="sr-Cyrl-CS"/>
        </w:rPr>
        <w:softHyphen/>
        <w:t>зо</w:t>
      </w:r>
      <w:r w:rsidR="00107D32" w:rsidRPr="004E620D">
        <w:rPr>
          <w:rFonts w:asciiTheme="minorHAnsi" w:hAnsiTheme="minorHAnsi" w:cstheme="minorHAnsi"/>
          <w:szCs w:val="24"/>
          <w:lang w:val="sr-Cyrl-CS"/>
        </w:rPr>
        <w:softHyphen/>
        <w:t>вања и васпитања („Службени гл</w:t>
      </w:r>
      <w:r w:rsidR="00F037B9" w:rsidRPr="004E620D">
        <w:rPr>
          <w:rFonts w:asciiTheme="minorHAnsi" w:hAnsiTheme="minorHAnsi" w:cstheme="minorHAnsi"/>
          <w:szCs w:val="24"/>
          <w:lang w:val="sr-Cyrl-CS"/>
        </w:rPr>
        <w:t>асник РС“, број 88/17</w:t>
      </w:r>
      <w:r w:rsidR="004E620D">
        <w:rPr>
          <w:rFonts w:asciiTheme="minorHAnsi" w:hAnsiTheme="minorHAnsi" w:cstheme="minorHAnsi"/>
          <w:szCs w:val="24"/>
          <w:lang w:val="sr-Cyrl-CS"/>
        </w:rPr>
        <w:t>, 10/19, 27/18, 6/20 и 129/21</w:t>
      </w:r>
      <w:r w:rsidR="00F037B9" w:rsidRPr="004E620D">
        <w:rPr>
          <w:rFonts w:asciiTheme="minorHAnsi" w:hAnsiTheme="minorHAnsi" w:cstheme="minorHAnsi"/>
          <w:szCs w:val="24"/>
          <w:lang w:val="sr-Cyrl-CS"/>
        </w:rPr>
        <w:t>)</w:t>
      </w:r>
      <w:r w:rsidR="00107D32" w:rsidRPr="004E620D">
        <w:rPr>
          <w:rFonts w:asciiTheme="minorHAnsi" w:hAnsiTheme="minorHAnsi" w:cstheme="minorHAnsi"/>
          <w:szCs w:val="24"/>
          <w:lang w:val="sr-Cyrl-CS"/>
        </w:rPr>
        <w:t xml:space="preserve">, Школски одбор </w:t>
      </w:r>
      <w:r w:rsidR="00F037B9" w:rsidRPr="004E620D">
        <w:rPr>
          <w:rFonts w:asciiTheme="minorHAnsi" w:hAnsiTheme="minorHAnsi" w:cstheme="minorHAnsi"/>
          <w:szCs w:val="24"/>
          <w:lang w:val="sr-Cyrl-CS"/>
        </w:rPr>
        <w:t>Гимназије „Бора Станковић“</w:t>
      </w:r>
      <w:r w:rsidR="00107D32" w:rsidRPr="004E620D">
        <w:rPr>
          <w:rFonts w:asciiTheme="minorHAnsi" w:hAnsiTheme="minorHAnsi" w:cstheme="minorHAnsi"/>
          <w:szCs w:val="24"/>
          <w:lang w:val="sr-Cyrl-CS"/>
        </w:rPr>
        <w:t xml:space="preserve">, на седници одржаној </w:t>
      </w:r>
      <w:r w:rsidR="00D7089A">
        <w:rPr>
          <w:rFonts w:asciiTheme="minorHAnsi" w:hAnsiTheme="minorHAnsi" w:cstheme="minorHAnsi"/>
          <w:szCs w:val="24"/>
          <w:lang w:val="sr-Cyrl-CS"/>
        </w:rPr>
        <w:t>30</w:t>
      </w:r>
      <w:r w:rsidR="004E620D">
        <w:rPr>
          <w:rFonts w:asciiTheme="minorHAnsi" w:hAnsiTheme="minorHAnsi" w:cstheme="minorHAnsi"/>
          <w:szCs w:val="24"/>
          <w:lang w:val="sr-Cyrl-CS"/>
        </w:rPr>
        <w:t>.0</w:t>
      </w:r>
      <w:r w:rsidR="00D7089A">
        <w:rPr>
          <w:rFonts w:asciiTheme="minorHAnsi" w:hAnsiTheme="minorHAnsi" w:cstheme="minorHAnsi"/>
          <w:szCs w:val="24"/>
          <w:lang w:val="sr-Cyrl-CS"/>
        </w:rPr>
        <w:t>3</w:t>
      </w:r>
      <w:r w:rsidR="00F037B9" w:rsidRPr="004E620D">
        <w:rPr>
          <w:rFonts w:asciiTheme="minorHAnsi" w:hAnsiTheme="minorHAnsi" w:cstheme="minorHAnsi"/>
          <w:szCs w:val="24"/>
          <w:lang w:val="sr-Cyrl-CS"/>
        </w:rPr>
        <w:t>.</w:t>
      </w:r>
      <w:r w:rsidR="00107D32" w:rsidRPr="004E620D">
        <w:rPr>
          <w:rFonts w:asciiTheme="minorHAnsi" w:hAnsiTheme="minorHAnsi" w:cstheme="minorHAnsi"/>
          <w:szCs w:val="24"/>
          <w:lang w:val="sr-Cyrl-CS"/>
        </w:rPr>
        <w:t>20</w:t>
      </w:r>
      <w:r w:rsidR="004E620D">
        <w:rPr>
          <w:rFonts w:asciiTheme="minorHAnsi" w:hAnsiTheme="minorHAnsi" w:cstheme="minorHAnsi"/>
          <w:szCs w:val="24"/>
          <w:lang w:val="sr-Cyrl-CS"/>
        </w:rPr>
        <w:t>2</w:t>
      </w:r>
      <w:r w:rsidR="00D7089A">
        <w:rPr>
          <w:rFonts w:asciiTheme="minorHAnsi" w:hAnsiTheme="minorHAnsi" w:cstheme="minorHAnsi"/>
          <w:szCs w:val="24"/>
          <w:lang w:val="sr-Cyrl-CS"/>
        </w:rPr>
        <w:t>3</w:t>
      </w:r>
      <w:r w:rsidR="00107D32" w:rsidRPr="004E620D">
        <w:rPr>
          <w:rFonts w:asciiTheme="minorHAnsi" w:hAnsiTheme="minorHAnsi" w:cstheme="minorHAnsi"/>
          <w:szCs w:val="24"/>
          <w:lang w:val="sr-Cyrl-CS"/>
        </w:rPr>
        <w:t>. године,  донео је</w:t>
      </w:r>
    </w:p>
    <w:p w:rsidR="00107D32" w:rsidRPr="004E620D" w:rsidRDefault="00107D32" w:rsidP="00107D32">
      <w:pPr>
        <w:ind w:firstLine="709"/>
        <w:jc w:val="both"/>
        <w:rPr>
          <w:rFonts w:asciiTheme="minorHAnsi" w:hAnsiTheme="minorHAnsi" w:cstheme="minorHAnsi"/>
          <w:szCs w:val="24"/>
          <w:lang w:val="sr-Cyrl-CS"/>
        </w:rPr>
      </w:pPr>
    </w:p>
    <w:p w:rsidR="00107D32" w:rsidRPr="004E620D" w:rsidRDefault="00107D32" w:rsidP="00107D32">
      <w:pPr>
        <w:jc w:val="center"/>
        <w:rPr>
          <w:rFonts w:asciiTheme="minorHAnsi" w:hAnsiTheme="minorHAnsi" w:cstheme="minorHAnsi"/>
          <w:b/>
          <w:sz w:val="32"/>
          <w:szCs w:val="32"/>
          <w:lang w:val="sr-Cyrl-CS"/>
        </w:rPr>
      </w:pPr>
      <w:r w:rsidRPr="004E620D">
        <w:rPr>
          <w:rFonts w:asciiTheme="minorHAnsi" w:hAnsiTheme="minorHAnsi" w:cstheme="minorHAnsi"/>
          <w:b/>
          <w:sz w:val="32"/>
          <w:szCs w:val="32"/>
          <w:lang w:val="sr-Cyrl-CS"/>
        </w:rPr>
        <w:t>П Р А В И Л А   П О Н А Ш А Њ А   У   Ш К О Л И</w:t>
      </w: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jc w:val="center"/>
        <w:rPr>
          <w:rFonts w:asciiTheme="minorHAnsi" w:hAnsiTheme="minorHAnsi" w:cstheme="minorHAnsi"/>
          <w:b/>
          <w:szCs w:val="24"/>
          <w:lang w:val="sr-Cyrl-CS"/>
        </w:rPr>
      </w:pPr>
      <w:r w:rsidRPr="004E620D">
        <w:rPr>
          <w:rFonts w:asciiTheme="minorHAnsi" w:hAnsiTheme="minorHAnsi" w:cstheme="minorHAnsi"/>
          <w:b/>
          <w:szCs w:val="24"/>
          <w:lang w:val="sr-Cyrl-CS"/>
        </w:rPr>
        <w:t>I. ОСНОВНЕ ОДРЕДБЕ</w:t>
      </w:r>
    </w:p>
    <w:p w:rsidR="00107D32" w:rsidRPr="004E620D" w:rsidRDefault="00107D32" w:rsidP="00107D32">
      <w:pPr>
        <w:jc w:val="center"/>
        <w:rPr>
          <w:rFonts w:asciiTheme="minorHAnsi" w:hAnsiTheme="minorHAnsi" w:cstheme="minorHAnsi"/>
          <w:b/>
          <w:szCs w:val="24"/>
          <w:lang w:val="sr-Cyrl-CS"/>
        </w:rPr>
      </w:pP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Правилима понашања у Школи (у даљем тексту: Правила) уређује се пона</w:t>
      </w:r>
      <w:r w:rsidRPr="004E620D">
        <w:rPr>
          <w:rFonts w:asciiTheme="minorHAnsi" w:hAnsiTheme="minorHAnsi" w:cstheme="minorHAnsi"/>
          <w:szCs w:val="24"/>
          <w:lang w:val="sr-Cyrl-CS"/>
        </w:rPr>
        <w:softHyphen/>
        <w:t>ша</w:t>
      </w:r>
      <w:r w:rsidRPr="004E620D">
        <w:rPr>
          <w:rFonts w:asciiTheme="minorHAnsi" w:hAnsiTheme="minorHAnsi" w:cstheme="minorHAnsi"/>
          <w:szCs w:val="24"/>
          <w:lang w:val="sr-Cyrl-CS"/>
        </w:rPr>
        <w:softHyphen/>
        <w:t>ње и међусобни односи запослених, ученика, родитеља односно других законских заступника ученика (у даљем тексту: родитељи) и трећих лица у Школи.</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Поштовањем Правила обезбеђује се успешно одвијање образовно-васпитне де</w:t>
      </w:r>
      <w:r w:rsidRPr="004E620D">
        <w:rPr>
          <w:rFonts w:asciiTheme="minorHAnsi" w:hAnsiTheme="minorHAnsi" w:cstheme="minorHAnsi"/>
          <w:szCs w:val="24"/>
          <w:lang w:val="sr-Cyrl-CS"/>
        </w:rPr>
        <w:softHyphen/>
        <w:t>лат</w:t>
      </w:r>
      <w:r w:rsidRPr="004E620D">
        <w:rPr>
          <w:rFonts w:asciiTheme="minorHAnsi" w:hAnsiTheme="minorHAnsi" w:cstheme="minorHAnsi"/>
          <w:szCs w:val="24"/>
          <w:lang w:val="sr-Cyrl-CS"/>
        </w:rPr>
        <w:softHyphen/>
        <w:t>ности Школе, побољшавају се радна дисциплина и безбедност у Школи, чување школ</w:t>
      </w:r>
      <w:r w:rsidRPr="004E620D">
        <w:rPr>
          <w:rFonts w:asciiTheme="minorHAnsi" w:hAnsiTheme="minorHAnsi" w:cstheme="minorHAnsi"/>
          <w:szCs w:val="24"/>
          <w:lang w:val="sr-Cyrl-CS"/>
        </w:rPr>
        <w:softHyphen/>
        <w:t>ске имовине и имовине ученика, запослених, родитеља и трећих лица и до</w:t>
      </w:r>
      <w:r w:rsidRPr="004E620D">
        <w:rPr>
          <w:rFonts w:asciiTheme="minorHAnsi" w:hAnsiTheme="minorHAnsi" w:cstheme="minorHAnsi"/>
          <w:szCs w:val="24"/>
          <w:lang w:val="sr-Cyrl-CS"/>
        </w:rPr>
        <w:softHyphen/>
        <w:t>приноси се повећању угледа Школе.</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3.</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се негују односи међусобног разумевања и уважавања личности ученика, одраслих, запослених и родитеља</w:t>
      </w:r>
      <w:r w:rsidRPr="004E620D">
        <w:rPr>
          <w:rFonts w:asciiTheme="minorHAnsi" w:hAnsiTheme="minorHAnsi" w:cstheme="minorHAnsi"/>
          <w:szCs w:val="24"/>
          <w:lang w:val="sr-Cyrl-CS"/>
        </w:rPr>
        <w:t>.</w:t>
      </w:r>
      <w:r w:rsidRPr="004E620D">
        <w:rPr>
          <w:rFonts w:asciiTheme="minorHAnsi" w:hAnsiTheme="minorHAnsi" w:cstheme="minorHAnsi"/>
          <w:szCs w:val="24"/>
        </w:rPr>
        <w:t xml:space="preserve">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Запослени имају обавезу да својим радом и укупним понашањем доприносе развијању позитивне атмосфере 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4.</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w:t>
      </w:r>
      <w:r w:rsidRPr="004E620D">
        <w:rPr>
          <w:rFonts w:asciiTheme="minorHAnsi" w:hAnsiTheme="minorHAnsi" w:cstheme="minorHAnsi"/>
          <w:szCs w:val="24"/>
          <w:lang w:val="sr-Cyrl-CS"/>
        </w:rPr>
        <w:softHyphen/>
      </w:r>
      <w:r w:rsidRPr="004E620D">
        <w:rPr>
          <w:rFonts w:asciiTheme="minorHAnsi" w:hAnsiTheme="minorHAnsi" w:cstheme="minorHAnsi"/>
          <w:szCs w:val="24"/>
        </w:rPr>
        <w:t>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w:t>
      </w:r>
      <w:r w:rsidRPr="004E620D">
        <w:rPr>
          <w:rFonts w:asciiTheme="minorHAnsi" w:hAnsiTheme="minorHAnsi" w:cstheme="minorHAnsi"/>
          <w:szCs w:val="24"/>
          <w:lang w:val="sr-Cyrl-CS"/>
        </w:rPr>
        <w:softHyphen/>
      </w:r>
      <w:r w:rsidRPr="004E620D">
        <w:rPr>
          <w:rFonts w:asciiTheme="minorHAnsi" w:hAnsiTheme="minorHAnsi" w:cstheme="minorHAnsi"/>
          <w:szCs w:val="24"/>
        </w:rPr>
        <w:t>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w:t>
      </w:r>
      <w:r w:rsidRPr="004E620D">
        <w:rPr>
          <w:rFonts w:asciiTheme="minorHAnsi" w:hAnsiTheme="minorHAnsi" w:cstheme="minorHAnsi"/>
          <w:szCs w:val="24"/>
          <w:lang w:val="sr-Cyrl-CS"/>
        </w:rPr>
        <w:softHyphen/>
      </w:r>
      <w:r w:rsidRPr="004E620D">
        <w:rPr>
          <w:rFonts w:asciiTheme="minorHAnsi" w:hAnsiTheme="minorHAnsi" w:cstheme="minorHAnsi"/>
          <w:szCs w:val="24"/>
        </w:rPr>
        <w:t>ном стању, сметњи у развоју и инвалидитету, брачном</w:t>
      </w:r>
      <w:r w:rsidRPr="004E620D">
        <w:rPr>
          <w:rFonts w:asciiTheme="minorHAnsi" w:hAnsiTheme="minorHAnsi" w:cstheme="minorHAnsi"/>
          <w:szCs w:val="24"/>
          <w:lang w:val="sr-Cyrl-CS"/>
        </w:rPr>
        <w:t xml:space="preserve"> </w:t>
      </w:r>
      <w:r w:rsidRPr="004E620D">
        <w:rPr>
          <w:rFonts w:asciiTheme="minorHAnsi" w:hAnsiTheme="minorHAnsi" w:cstheme="minorHAnsi"/>
          <w:szCs w:val="24"/>
        </w:rPr>
        <w:t>и породичном статусу, осуђи</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107D32" w:rsidRPr="004E620D" w:rsidRDefault="00107D32" w:rsidP="00107D32">
      <w:pPr>
        <w:ind w:firstLine="709"/>
        <w:jc w:val="both"/>
        <w:rPr>
          <w:rFonts w:asciiTheme="minorHAnsi" w:hAnsiTheme="minorHAnsi" w:cstheme="minorHAnsi"/>
          <w:szCs w:val="24"/>
        </w:rPr>
      </w:pPr>
      <w:r w:rsidRPr="004E620D">
        <w:rPr>
          <w:rFonts w:asciiTheme="minorHAnsi" w:hAnsiTheme="minorHAnsi" w:cstheme="minorHAnsi"/>
          <w:szCs w:val="24"/>
          <w:lang w:val="sr-Cyrl-CS"/>
        </w:rPr>
        <w:t>Школа</w:t>
      </w:r>
      <w:r w:rsidRPr="004E620D">
        <w:rPr>
          <w:rFonts w:asciiTheme="minorHAnsi" w:hAnsiTheme="minorHAnsi" w:cstheme="minorHAnsi"/>
          <w:szCs w:val="24"/>
        </w:rPr>
        <w:t xml:space="preserve"> је дужна да предузме све мере прописане законом када се посумња или утврди дискриминаторно понашање 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Препознавање облика дискриминације од стране запосленог, ученика, роди</w:t>
      </w:r>
      <w:r w:rsidRPr="004E620D">
        <w:rPr>
          <w:rFonts w:asciiTheme="minorHAnsi" w:hAnsiTheme="minorHAnsi" w:cstheme="minorHAnsi"/>
          <w:szCs w:val="24"/>
          <w:lang w:val="sr-Cyrl-CS"/>
        </w:rPr>
        <w:softHyphen/>
        <w:t>теља или трећег лица у Школи врши се на основу ближих критеријума које заједнички пропису</w:t>
      </w:r>
      <w:r w:rsidRPr="004E620D">
        <w:rPr>
          <w:rFonts w:asciiTheme="minorHAnsi" w:hAnsiTheme="minorHAnsi" w:cstheme="minorHAnsi"/>
          <w:szCs w:val="24"/>
          <w:lang w:val="sr-Cyrl-CS"/>
        </w:rPr>
        <w:softHyphen/>
        <w:t>ју министар надлежан за послове образовања (у даљем тексту: министар) и министар надлежан за људска и мањинска права.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5.</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 Школи су, према</w:t>
      </w:r>
      <w:r w:rsidRPr="004E620D">
        <w:rPr>
          <w:rFonts w:asciiTheme="minorHAnsi" w:hAnsiTheme="minorHAnsi" w:cstheme="minorHAnsi"/>
          <w:szCs w:val="24"/>
        </w:rPr>
        <w:t xml:space="preserve"> запослено</w:t>
      </w:r>
      <w:r w:rsidRPr="004E620D">
        <w:rPr>
          <w:rFonts w:asciiTheme="minorHAnsi" w:hAnsiTheme="minorHAnsi" w:cstheme="minorHAnsi"/>
          <w:szCs w:val="24"/>
          <w:lang w:val="sr-Cyrl-CS"/>
        </w:rPr>
        <w:t>м</w:t>
      </w:r>
      <w:r w:rsidRPr="004E620D">
        <w:rPr>
          <w:rFonts w:asciiTheme="minorHAnsi" w:hAnsiTheme="minorHAnsi" w:cstheme="minorHAnsi"/>
          <w:szCs w:val="24"/>
        </w:rPr>
        <w:t>, ученик</w:t>
      </w:r>
      <w:r w:rsidRPr="004E620D">
        <w:rPr>
          <w:rFonts w:asciiTheme="minorHAnsi" w:hAnsiTheme="minorHAnsi" w:cstheme="minorHAnsi"/>
          <w:szCs w:val="24"/>
          <w:lang w:val="sr-Cyrl-CS"/>
        </w:rPr>
        <w:t>у</w:t>
      </w:r>
      <w:r w:rsidRPr="004E620D">
        <w:rPr>
          <w:rFonts w:asciiTheme="minorHAnsi" w:hAnsiTheme="minorHAnsi" w:cstheme="minorHAnsi"/>
          <w:szCs w:val="24"/>
        </w:rPr>
        <w:t>,</w:t>
      </w:r>
      <w:r w:rsidRPr="004E620D">
        <w:rPr>
          <w:rFonts w:asciiTheme="minorHAnsi" w:hAnsiTheme="minorHAnsi" w:cstheme="minorHAnsi"/>
          <w:szCs w:val="24"/>
          <w:lang w:val="sr-Cyrl-CS"/>
        </w:rPr>
        <w:t xml:space="preserve"> </w:t>
      </w:r>
      <w:r w:rsidRPr="004E620D">
        <w:rPr>
          <w:rFonts w:asciiTheme="minorHAnsi" w:hAnsiTheme="minorHAnsi" w:cstheme="minorHAnsi"/>
          <w:szCs w:val="24"/>
        </w:rPr>
        <w:t>родитељ</w:t>
      </w:r>
      <w:r w:rsidRPr="004E620D">
        <w:rPr>
          <w:rFonts w:asciiTheme="minorHAnsi" w:hAnsiTheme="minorHAnsi" w:cstheme="minorHAnsi"/>
          <w:szCs w:val="24"/>
          <w:lang w:val="sr-Cyrl-CS"/>
        </w:rPr>
        <w:t>у</w:t>
      </w:r>
      <w:r w:rsidRPr="004E620D">
        <w:rPr>
          <w:rFonts w:asciiTheme="minorHAnsi" w:hAnsiTheme="minorHAnsi" w:cstheme="minorHAnsi"/>
          <w:szCs w:val="24"/>
        </w:rPr>
        <w:t xml:space="preserve"> или треће</w:t>
      </w:r>
      <w:r w:rsidRPr="004E620D">
        <w:rPr>
          <w:rFonts w:asciiTheme="minorHAnsi" w:hAnsiTheme="minorHAnsi" w:cstheme="minorHAnsi"/>
          <w:szCs w:val="24"/>
          <w:lang w:val="sr-Cyrl-CS"/>
        </w:rPr>
        <w:t>м</w:t>
      </w:r>
      <w:r w:rsidRPr="004E620D">
        <w:rPr>
          <w:rFonts w:asciiTheme="minorHAnsi" w:hAnsiTheme="minorHAnsi" w:cstheme="minorHAnsi"/>
          <w:szCs w:val="24"/>
        </w:rPr>
        <w:t xml:space="preserve"> лиц</w:t>
      </w:r>
      <w:r w:rsidRPr="004E620D">
        <w:rPr>
          <w:rFonts w:asciiTheme="minorHAnsi" w:hAnsiTheme="minorHAnsi" w:cstheme="minorHAnsi"/>
          <w:szCs w:val="24"/>
          <w:lang w:val="sr-Cyrl-CS"/>
        </w:rPr>
        <w:t>у, за</w:t>
      </w:r>
      <w:r w:rsidRPr="004E620D">
        <w:rPr>
          <w:rFonts w:asciiTheme="minorHAnsi" w:hAnsiTheme="minorHAnsi" w:cstheme="minorHAnsi"/>
          <w:szCs w:val="24"/>
          <w:lang w:val="sr-Cyrl-CS"/>
        </w:rPr>
        <w:softHyphen/>
        <w:t>бра</w:t>
      </w:r>
      <w:r w:rsidRPr="004E620D">
        <w:rPr>
          <w:rFonts w:asciiTheme="minorHAnsi" w:hAnsiTheme="minorHAnsi" w:cstheme="minorHAnsi"/>
          <w:szCs w:val="24"/>
          <w:lang w:val="sr-Cyrl-CS"/>
        </w:rPr>
        <w:softHyphen/>
        <w:t>њени: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lastRenderedPageBreak/>
        <w:t>1) дискриминација и дискриминаторно поступање;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2) </w:t>
      </w:r>
      <w:r w:rsidRPr="004E620D">
        <w:rPr>
          <w:rFonts w:asciiTheme="minorHAnsi" w:hAnsiTheme="minorHAnsi" w:cstheme="minorHAnsi"/>
          <w:szCs w:val="24"/>
        </w:rPr>
        <w:t>физичко, психичко, социјално, сексуално, дигитално и свако друго насиље</w:t>
      </w:r>
      <w:r w:rsidRPr="004E620D">
        <w:rPr>
          <w:rFonts w:asciiTheme="minorHAnsi" w:hAnsiTheme="minorHAnsi" w:cstheme="minorHAnsi"/>
          <w:szCs w:val="24"/>
          <w:lang w:val="sr-Cyrl-CS"/>
        </w:rPr>
        <w:t xml:space="preserve">;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 злостављање и занемаривање;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понашање које вређа углед, част или достојанство;</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страначко организовање и деловање.</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6.</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Занемаривање и немарно поступање представља пропуштање </w:t>
      </w:r>
      <w:r w:rsidRPr="004E620D">
        <w:rPr>
          <w:rFonts w:asciiTheme="minorHAnsi" w:hAnsiTheme="minorHAnsi" w:cstheme="minorHAnsi"/>
          <w:szCs w:val="24"/>
          <w:lang w:val="sr-Cyrl-CS"/>
        </w:rPr>
        <w:t>Школе</w:t>
      </w:r>
      <w:r w:rsidRPr="004E620D">
        <w:rPr>
          <w:rFonts w:asciiTheme="minorHAnsi" w:hAnsiTheme="minorHAnsi" w:cstheme="minorHAnsi"/>
          <w:szCs w:val="24"/>
        </w:rPr>
        <w:t xml:space="preserve"> или запосленог да обезбеди услове за правилан развој детета, ученика и одраслог.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Школа</w:t>
      </w:r>
      <w:r w:rsidRPr="004E620D">
        <w:rPr>
          <w:rFonts w:asciiTheme="minorHAnsi" w:hAnsiTheme="minorHAnsi" w:cstheme="minorHAnsi"/>
          <w:szCs w:val="24"/>
        </w:rPr>
        <w:t xml:space="preserve"> је дужна да одмах поднесе пријаву надлежном органу ако се код дете</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та, ученика или одраслог примете знаци насиља, злостављања или занемаривања. </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7.</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Ф</w:t>
      </w:r>
      <w:r w:rsidRPr="004E620D">
        <w:rPr>
          <w:rFonts w:asciiTheme="minorHAnsi" w:hAnsiTheme="minorHAnsi" w:cstheme="minorHAnsi"/>
          <w:szCs w:val="24"/>
        </w:rPr>
        <w:t>изичким насиљем сматра се: физичко кажњавање детета, ученика или одрас</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лог од стране запосленог, родитеља или трећег лица 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107D32" w:rsidRPr="004E620D" w:rsidRDefault="00107D32" w:rsidP="00107D32">
      <w:pPr>
        <w:ind w:firstLine="720"/>
        <w:jc w:val="both"/>
        <w:rPr>
          <w:rFonts w:asciiTheme="minorHAnsi" w:hAnsiTheme="minorHAnsi" w:cstheme="minorHAnsi"/>
          <w:szCs w:val="24"/>
          <w:lang w:val="sr-Cyrl-CS"/>
        </w:rPr>
      </w:pPr>
      <w:r w:rsidRPr="004E620D">
        <w:rPr>
          <w:rFonts w:asciiTheme="minorHAnsi" w:hAnsiTheme="minorHAnsi" w:cstheme="minorHAnsi"/>
          <w:szCs w:val="24"/>
          <w:lang w:val="sr-Cyrl-CS"/>
        </w:rPr>
        <w:t>П</w:t>
      </w:r>
      <w:r w:rsidRPr="004E620D">
        <w:rPr>
          <w:rFonts w:asciiTheme="minorHAnsi" w:hAnsiTheme="minorHAnsi" w:cstheme="minorHAnsi"/>
          <w:szCs w:val="24"/>
        </w:rPr>
        <w:t>сихичким насиљем сматра се понашање које доводи до тренутног или трај</w:t>
      </w:r>
      <w:r w:rsidRPr="004E620D">
        <w:rPr>
          <w:rFonts w:asciiTheme="minorHAnsi" w:hAnsiTheme="minorHAnsi" w:cstheme="minorHAnsi"/>
          <w:szCs w:val="24"/>
          <w:lang w:val="sr-Cyrl-CS"/>
        </w:rPr>
        <w:softHyphen/>
      </w:r>
      <w:r w:rsidRPr="004E620D">
        <w:rPr>
          <w:rFonts w:asciiTheme="minorHAnsi" w:hAnsiTheme="minorHAnsi" w:cstheme="minorHAnsi"/>
          <w:szCs w:val="24"/>
        </w:rPr>
        <w:t>ног угрожавања психичког и емоционалног здравља и достојанства.</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С</w:t>
      </w:r>
      <w:r w:rsidRPr="004E620D">
        <w:rPr>
          <w:rFonts w:asciiTheme="minorHAnsi" w:hAnsiTheme="minorHAnsi" w:cstheme="minorHAnsi"/>
          <w:szCs w:val="24"/>
        </w:rPr>
        <w:t xml:space="preserve">оцијалним насиљем сматра се искључивање детета, ученика и одраслог из групе вршњака и различитих облика активности </w:t>
      </w:r>
      <w:r w:rsidRPr="004E620D">
        <w:rPr>
          <w:rFonts w:asciiTheme="minorHAnsi" w:hAnsiTheme="minorHAnsi" w:cstheme="minorHAnsi"/>
          <w:szCs w:val="24"/>
          <w:lang w:val="sr-Cyrl-CS"/>
        </w:rPr>
        <w:t>Школе</w:t>
      </w:r>
      <w:r w:rsidRPr="004E620D">
        <w:rPr>
          <w:rFonts w:asciiTheme="minorHAnsi" w:hAnsiTheme="minorHAnsi" w:cstheme="minorHAnsi"/>
          <w:szCs w:val="24"/>
        </w:rPr>
        <w:t xml:space="preserve">.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Се</w:t>
      </w:r>
      <w:r w:rsidRPr="004E620D">
        <w:rPr>
          <w:rFonts w:asciiTheme="minorHAnsi" w:hAnsiTheme="minorHAnsi" w:cstheme="minorHAnsi"/>
          <w:szCs w:val="24"/>
        </w:rPr>
        <w:t>ксуалним насиљем и злостављањем сматра се понашање којим се дете и ученик сексуално узнемирава, наводи или приморава на учешће у сексуалним актив</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Д</w:t>
      </w:r>
      <w:r w:rsidRPr="004E620D">
        <w:rPr>
          <w:rFonts w:asciiTheme="minorHAnsi" w:hAnsiTheme="minorHAnsi" w:cstheme="minorHAnsi"/>
          <w:szCs w:val="24"/>
        </w:rPr>
        <w:t xml:space="preserve">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 </w:t>
      </w:r>
    </w:p>
    <w:p w:rsidR="00BA02A6" w:rsidRPr="004E620D" w:rsidRDefault="00107D32" w:rsidP="004E620D">
      <w:pPr>
        <w:ind w:firstLine="720"/>
        <w:jc w:val="both"/>
        <w:rPr>
          <w:rFonts w:asciiTheme="minorHAnsi" w:hAnsiTheme="minorHAnsi" w:cstheme="minorHAnsi"/>
          <w:szCs w:val="24"/>
        </w:rPr>
      </w:pPr>
      <w:r w:rsidRPr="004E620D">
        <w:rPr>
          <w:rFonts w:asciiTheme="minorHAnsi" w:hAnsiTheme="minorHAnsi" w:cstheme="minorHAnsi"/>
          <w:szCs w:val="24"/>
          <w:lang w:val="sr-Cyrl-CS"/>
        </w:rPr>
        <w:t>Школа</w:t>
      </w:r>
      <w:r w:rsidRPr="004E620D">
        <w:rPr>
          <w:rFonts w:asciiTheme="minorHAnsi" w:hAnsiTheme="minorHAnsi" w:cstheme="minorHAnsi"/>
          <w:szCs w:val="24"/>
        </w:rPr>
        <w:t xml:space="preserve"> је дужна да надлежном органу пријави сваки облик насиља, злостав</w:t>
      </w:r>
      <w:r w:rsidRPr="004E620D">
        <w:rPr>
          <w:rFonts w:asciiTheme="minorHAnsi" w:hAnsiTheme="minorHAnsi" w:cstheme="minorHAnsi"/>
          <w:szCs w:val="24"/>
          <w:lang w:val="sr-Cyrl-CS"/>
        </w:rPr>
        <w:softHyphen/>
      </w:r>
      <w:r w:rsidRPr="004E620D">
        <w:rPr>
          <w:rFonts w:asciiTheme="minorHAnsi" w:hAnsiTheme="minorHAnsi" w:cstheme="minorHAnsi"/>
          <w:szCs w:val="24"/>
        </w:rPr>
        <w:t>ља</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ња и занемаривања 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почињен од стране родитеља или трећег лица у </w:t>
      </w:r>
      <w:r w:rsidRPr="004E620D">
        <w:rPr>
          <w:rFonts w:asciiTheme="minorHAnsi" w:hAnsiTheme="minorHAnsi" w:cstheme="minorHAnsi"/>
          <w:szCs w:val="24"/>
          <w:lang w:val="sr-Cyrl-CS"/>
        </w:rPr>
        <w:t>Школи</w:t>
      </w:r>
      <w:r w:rsidRPr="004E620D">
        <w:rPr>
          <w:rFonts w:asciiTheme="minorHAnsi" w:hAnsiTheme="minorHAnsi" w:cstheme="minorHAnsi"/>
          <w:szCs w:val="24"/>
        </w:rPr>
        <w:t xml:space="preserve">. </w:t>
      </w:r>
      <w:r w:rsidR="00F037B9" w:rsidRPr="004E620D">
        <w:rPr>
          <w:rFonts w:asciiTheme="minorHAnsi" w:hAnsiTheme="minorHAnsi" w:cstheme="minorHAnsi"/>
          <w:szCs w:val="24"/>
          <w:lang w:val="sr-Cyrl-RS"/>
        </w:rPr>
        <w:t xml:space="preserve">                    </w:t>
      </w:r>
      <w:r w:rsidR="004E620D">
        <w:rPr>
          <w:rFonts w:asciiTheme="minorHAnsi" w:hAnsiTheme="minorHAnsi" w:cstheme="minorHAnsi"/>
          <w:szCs w:val="24"/>
          <w:lang w:val="sr-Cyrl-RS"/>
        </w:rPr>
        <w:t xml:space="preserve">                           </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8.</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 Школи је забрањен сваки облик насиља и злостављања о којима говоре Пра</w:t>
      </w:r>
      <w:r w:rsidRPr="004E620D">
        <w:rPr>
          <w:rFonts w:asciiTheme="minorHAnsi" w:hAnsiTheme="minorHAnsi" w:cstheme="minorHAnsi"/>
          <w:szCs w:val="24"/>
          <w:lang w:val="sr-Cyrl-CS"/>
        </w:rPr>
        <w:softHyphen/>
        <w:t>вила, од стране ученика, родитеља или одраслог лица, над наставником, стручним сарадником и другим запосленим лицима.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Због повреде забране из става 1. овог члана против родитеља се подноси пре</w:t>
      </w:r>
      <w:r w:rsidRPr="004E620D">
        <w:rPr>
          <w:rFonts w:asciiTheme="minorHAnsi" w:hAnsiTheme="minorHAnsi" w:cstheme="minorHAnsi"/>
          <w:szCs w:val="24"/>
          <w:lang w:val="sr-Cyrl-CS"/>
        </w:rPr>
        <w:softHyphen/>
        <w:t>кршајна или кривична пријава.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9.</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lastRenderedPageBreak/>
        <w:t>Члан 10.</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У Школи је з</w:t>
      </w:r>
      <w:r w:rsidRPr="004E620D">
        <w:rPr>
          <w:rFonts w:asciiTheme="minorHAnsi" w:hAnsiTheme="minorHAnsi" w:cstheme="minorHAnsi"/>
          <w:szCs w:val="24"/>
        </w:rPr>
        <w:t>абрањено свако понашање</w:t>
      </w:r>
      <w:r w:rsidRPr="004E620D">
        <w:rPr>
          <w:rFonts w:asciiTheme="minorHAnsi" w:hAnsiTheme="minorHAnsi" w:cstheme="minorHAnsi"/>
          <w:szCs w:val="24"/>
          <w:lang w:val="sr-Cyrl-CS"/>
        </w:rPr>
        <w:t xml:space="preserve"> којим се вређа углед, част или досто</w:t>
      </w:r>
      <w:r w:rsidRPr="004E620D">
        <w:rPr>
          <w:rFonts w:asciiTheme="minorHAnsi" w:hAnsiTheme="minorHAnsi" w:cstheme="minorHAnsi"/>
          <w:szCs w:val="24"/>
          <w:lang w:val="sr-Cyrl-CS"/>
        </w:rPr>
        <w:softHyphen/>
        <w:t xml:space="preserve">јанство – </w:t>
      </w:r>
      <w:r w:rsidRPr="004E620D">
        <w:rPr>
          <w:rFonts w:asciiTheme="minorHAnsi" w:hAnsiTheme="minorHAnsi" w:cstheme="minorHAnsi"/>
          <w:szCs w:val="24"/>
        </w:rPr>
        <w:t>запосленог према детету, ученику и одраслом; детета, ученика и одраслог пре</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ма запосленом; родитеља или трећег лица према запосленом; запосленог према родитељу; детета, ученика и одраслог према другом детету, ученику или одраслом. </w:t>
      </w:r>
    </w:p>
    <w:p w:rsidR="00107D32" w:rsidRPr="004E620D" w:rsidRDefault="00107D32" w:rsidP="00107D32">
      <w:pPr>
        <w:ind w:firstLine="720"/>
        <w:jc w:val="both"/>
        <w:rPr>
          <w:rFonts w:asciiTheme="minorHAnsi" w:hAnsiTheme="minorHAnsi" w:cstheme="minorHAnsi"/>
          <w:szCs w:val="24"/>
          <w:lang w:val="sr-Cyrl-CS"/>
        </w:rPr>
      </w:pPr>
      <w:r w:rsidRPr="004E620D">
        <w:rPr>
          <w:rFonts w:asciiTheme="minorHAnsi" w:hAnsiTheme="minorHAnsi" w:cstheme="minorHAnsi"/>
          <w:szCs w:val="24"/>
        </w:rPr>
        <w:t xml:space="preserve">Директор </w:t>
      </w:r>
      <w:r w:rsidRPr="004E620D">
        <w:rPr>
          <w:rFonts w:asciiTheme="minorHAnsi" w:hAnsiTheme="minorHAnsi" w:cstheme="minorHAnsi"/>
          <w:szCs w:val="24"/>
          <w:lang w:val="sr-Cyrl-CS"/>
        </w:rPr>
        <w:t>Школе (у даљем тексту: директор)</w:t>
      </w:r>
      <w:r w:rsidRPr="004E620D">
        <w:rPr>
          <w:rFonts w:asciiTheme="minorHAnsi" w:hAnsiTheme="minorHAnsi" w:cstheme="minorHAnsi"/>
          <w:szCs w:val="24"/>
        </w:rPr>
        <w:t xml:space="preserve"> дужан је да у року од три дана од дана сазнања за повреду забране из става 1. овог члана предузме одговарајуће актив</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ности и мере у оквиру надлежности </w:t>
      </w:r>
      <w:r w:rsidRPr="004E620D">
        <w:rPr>
          <w:rFonts w:asciiTheme="minorHAnsi" w:hAnsiTheme="minorHAnsi" w:cstheme="minorHAnsi"/>
          <w:szCs w:val="24"/>
          <w:lang w:val="sr-Cyrl-CS"/>
        </w:rPr>
        <w:t>Школе</w:t>
      </w:r>
      <w:r w:rsidRPr="004E620D">
        <w:rPr>
          <w:rFonts w:asciiTheme="minorHAnsi" w:hAnsiTheme="minorHAnsi" w:cstheme="minorHAnsi"/>
          <w:szCs w:val="24"/>
        </w:rPr>
        <w:t xml:space="preserve">.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lang w:val="sr-Cyrl-CS"/>
        </w:rPr>
        <w:t xml:space="preserve">Препознавање </w:t>
      </w:r>
      <w:r w:rsidRPr="004E620D">
        <w:rPr>
          <w:rFonts w:asciiTheme="minorHAnsi" w:hAnsiTheme="minorHAnsi" w:cstheme="minorHAnsi"/>
          <w:szCs w:val="24"/>
        </w:rPr>
        <w:t xml:space="preserve">понашања којима се вређа углед, част или достојанство у </w:t>
      </w:r>
      <w:r w:rsidRPr="004E620D">
        <w:rPr>
          <w:rFonts w:asciiTheme="minorHAnsi" w:hAnsiTheme="minorHAnsi" w:cstheme="minorHAnsi"/>
          <w:szCs w:val="24"/>
          <w:lang w:val="sr-Cyrl-CS"/>
        </w:rPr>
        <w:t>Школи врши се према ближим условима о начину препознавања тавог понашања, које</w:t>
      </w:r>
      <w:r w:rsidRPr="004E620D">
        <w:rPr>
          <w:rFonts w:asciiTheme="minorHAnsi" w:hAnsiTheme="minorHAnsi" w:cstheme="minorHAnsi"/>
          <w:szCs w:val="24"/>
        </w:rPr>
        <w:t xml:space="preserve"> заједнички прописују министар и министар надлежан за људска и мањинска права. </w:t>
      </w:r>
    </w:p>
    <w:p w:rsidR="00107D32" w:rsidRPr="004E620D" w:rsidRDefault="00107D32" w:rsidP="00107D32">
      <w:pPr>
        <w:ind w:firstLine="720"/>
        <w:jc w:val="both"/>
        <w:rPr>
          <w:rFonts w:asciiTheme="minorHAnsi" w:hAnsiTheme="minorHAnsi" w:cstheme="minorHAnsi"/>
          <w:szCs w:val="24"/>
        </w:rPr>
      </w:pPr>
      <w:r w:rsidRPr="004E620D">
        <w:rPr>
          <w:rFonts w:asciiTheme="minorHAnsi" w:hAnsiTheme="minorHAnsi" w:cstheme="minorHAnsi"/>
          <w:szCs w:val="24"/>
        </w:rPr>
        <w:t xml:space="preserve">Поступање </w:t>
      </w:r>
      <w:r w:rsidRPr="004E620D">
        <w:rPr>
          <w:rFonts w:asciiTheme="minorHAnsi" w:hAnsiTheme="minorHAnsi" w:cstheme="minorHAnsi"/>
          <w:szCs w:val="24"/>
          <w:lang w:val="sr-Cyrl-CS"/>
        </w:rPr>
        <w:t>Школе</w:t>
      </w:r>
      <w:r w:rsidRPr="004E620D">
        <w:rPr>
          <w:rFonts w:asciiTheme="minorHAnsi" w:hAnsiTheme="minorHAnsi" w:cstheme="minorHAnsi"/>
          <w:szCs w:val="24"/>
        </w:rPr>
        <w:t xml:space="preserve"> када се посумња или утврди вређање угледа, части или до</w:t>
      </w:r>
      <w:r w:rsidRPr="004E620D">
        <w:rPr>
          <w:rFonts w:asciiTheme="minorHAnsi" w:hAnsiTheme="minorHAnsi" w:cstheme="minorHAnsi"/>
          <w:szCs w:val="24"/>
          <w:lang w:val="sr-Cyrl-CS"/>
        </w:rPr>
        <w:softHyphen/>
      </w:r>
      <w:r w:rsidRPr="004E620D">
        <w:rPr>
          <w:rFonts w:asciiTheme="minorHAnsi" w:hAnsiTheme="minorHAnsi" w:cstheme="minorHAnsi"/>
          <w:szCs w:val="24"/>
        </w:rPr>
        <w:t>сто</w:t>
      </w:r>
      <w:r w:rsidRPr="004E620D">
        <w:rPr>
          <w:rFonts w:asciiTheme="minorHAnsi" w:hAnsiTheme="minorHAnsi" w:cstheme="minorHAnsi"/>
          <w:szCs w:val="24"/>
          <w:lang w:val="sr-Cyrl-CS"/>
        </w:rPr>
        <w:softHyphen/>
      </w:r>
      <w:r w:rsidRPr="004E620D">
        <w:rPr>
          <w:rFonts w:asciiTheme="minorHAnsi" w:hAnsiTheme="minorHAnsi" w:cstheme="minorHAnsi"/>
          <w:szCs w:val="24"/>
        </w:rPr>
        <w:t>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w:t>
      </w:r>
      <w:r w:rsidRPr="004E620D">
        <w:rPr>
          <w:rFonts w:asciiTheme="minorHAnsi" w:hAnsiTheme="minorHAnsi" w:cstheme="minorHAnsi"/>
          <w:szCs w:val="24"/>
          <w:lang w:val="sr-Cyrl-CS"/>
        </w:rPr>
        <w:softHyphen/>
      </w:r>
      <w:r w:rsidRPr="004E620D">
        <w:rPr>
          <w:rFonts w:asciiTheme="minorHAnsi" w:hAnsiTheme="minorHAnsi" w:cstheme="minorHAnsi"/>
          <w:szCs w:val="24"/>
        </w:rPr>
        <w:t xml:space="preserve">писује министар. </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11.</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12.</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pacing w:val="-4"/>
          <w:szCs w:val="24"/>
          <w:lang w:val="sr-Cyrl-CS"/>
        </w:rPr>
        <w:t>У Школи је забрањено страначко организовање и деловање и коришћење школ</w:t>
      </w:r>
      <w:r w:rsidRPr="004E620D">
        <w:rPr>
          <w:rFonts w:asciiTheme="minorHAnsi" w:hAnsiTheme="minorHAnsi" w:cstheme="minorHAnsi"/>
          <w:spacing w:val="-4"/>
          <w:szCs w:val="24"/>
          <w:lang w:val="sr-Cyrl-CS"/>
        </w:rPr>
        <w:softHyphen/>
        <w:t>ских</w:t>
      </w:r>
      <w:r w:rsidRPr="004E620D">
        <w:rPr>
          <w:rFonts w:asciiTheme="minorHAnsi" w:hAnsiTheme="minorHAnsi" w:cstheme="minorHAnsi"/>
          <w:szCs w:val="24"/>
          <w:lang w:val="sr-Cyrl-CS"/>
        </w:rPr>
        <w:t xml:space="preserve"> просторија у такве сврхе.</w:t>
      </w:r>
    </w:p>
    <w:p w:rsidR="00107D32" w:rsidRPr="004E620D" w:rsidRDefault="00107D32" w:rsidP="00107D32">
      <w:pPr>
        <w:ind w:firstLine="709"/>
        <w:jc w:val="both"/>
        <w:rPr>
          <w:rFonts w:asciiTheme="minorHAnsi" w:hAnsiTheme="minorHAnsi" w:cstheme="minorHAnsi"/>
          <w:szCs w:val="24"/>
          <w:lang w:val="sr-Cyrl-CS"/>
        </w:rPr>
      </w:pPr>
    </w:p>
    <w:p w:rsidR="00107D32" w:rsidRPr="004E620D" w:rsidRDefault="00107D32" w:rsidP="00107D32">
      <w:pPr>
        <w:ind w:firstLine="709"/>
        <w:jc w:val="both"/>
        <w:rPr>
          <w:rFonts w:asciiTheme="minorHAnsi" w:hAnsiTheme="minorHAnsi" w:cstheme="minorHAnsi"/>
          <w:szCs w:val="24"/>
          <w:lang w:val="sr-Cyrl-CS"/>
        </w:rPr>
      </w:pPr>
    </w:p>
    <w:p w:rsidR="00107D32" w:rsidRPr="004E620D" w:rsidRDefault="00107D32" w:rsidP="00107D32">
      <w:pPr>
        <w:jc w:val="center"/>
        <w:rPr>
          <w:rFonts w:asciiTheme="minorHAnsi" w:hAnsiTheme="minorHAnsi" w:cstheme="minorHAnsi"/>
          <w:b/>
          <w:szCs w:val="24"/>
          <w:lang w:val="sr-Cyrl-CS"/>
        </w:rPr>
      </w:pPr>
      <w:r w:rsidRPr="004E620D">
        <w:rPr>
          <w:rFonts w:asciiTheme="minorHAnsi" w:hAnsiTheme="minorHAnsi" w:cstheme="minorHAnsi"/>
          <w:b/>
          <w:szCs w:val="24"/>
          <w:lang w:val="sr-Cyrl-CS"/>
        </w:rPr>
        <w:t>II. ПОНАШАЊЕ ЗАПОСЛЕНИХ</w:t>
      </w:r>
    </w:p>
    <w:p w:rsidR="00107D32" w:rsidRPr="004E620D" w:rsidRDefault="00107D32" w:rsidP="00107D32">
      <w:pPr>
        <w:jc w:val="center"/>
        <w:rPr>
          <w:rFonts w:asciiTheme="minorHAnsi" w:hAnsiTheme="minorHAnsi" w:cstheme="minorHAnsi"/>
          <w:b/>
          <w:szCs w:val="24"/>
          <w:lang w:val="sr-Cyrl-CS"/>
        </w:rPr>
      </w:pP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13.</w:t>
      </w:r>
    </w:p>
    <w:p w:rsidR="00BA02A6" w:rsidRPr="004E620D" w:rsidRDefault="00107D32" w:rsidP="004E620D">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Запослени имају обавезу да својим радом, укупним понашањем и изгледом  доприносе угледу Школе и развијању позитивне атмосфере у Школи.</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14.</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Сви запослени су обавезни: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 да редовно и на време долазе на посао;</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 да савесно обављају послове свог радног места;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w:t>
      </w:r>
      <w:r w:rsidRPr="004E620D">
        <w:rPr>
          <w:rFonts w:asciiTheme="minorHAnsi" w:hAnsiTheme="minorHAnsi" w:cstheme="minorHAnsi"/>
          <w:spacing w:val="-2"/>
          <w:szCs w:val="24"/>
          <w:lang w:val="sr-Cyrl-CS"/>
        </w:rPr>
        <w:t>) да благовремено обавештавају</w:t>
      </w:r>
      <w:r w:rsidR="005D2F08" w:rsidRPr="004E620D">
        <w:rPr>
          <w:rFonts w:asciiTheme="minorHAnsi" w:hAnsiTheme="minorHAnsi" w:cstheme="minorHAnsi"/>
          <w:spacing w:val="-2"/>
          <w:szCs w:val="24"/>
          <w:lang w:val="sr-Cyrl-CS"/>
        </w:rPr>
        <w:t xml:space="preserve"> директора </w:t>
      </w:r>
      <w:r w:rsidR="005D2F08" w:rsidRPr="004E620D">
        <w:rPr>
          <w:rFonts w:asciiTheme="minorHAnsi" w:hAnsiTheme="minorHAnsi" w:cstheme="minorHAnsi"/>
          <w:spacing w:val="-2"/>
          <w:szCs w:val="24"/>
          <w:lang w:val="sr-Cyrl-RS"/>
        </w:rPr>
        <w:t>или</w:t>
      </w:r>
      <w:r w:rsidRPr="004E620D">
        <w:rPr>
          <w:rFonts w:asciiTheme="minorHAnsi" w:hAnsiTheme="minorHAnsi" w:cstheme="minorHAnsi"/>
          <w:spacing w:val="-2"/>
          <w:szCs w:val="24"/>
          <w:lang w:val="sr-Cyrl-CS"/>
        </w:rPr>
        <w:t xml:space="preserve"> секре</w:t>
      </w:r>
      <w:r w:rsidRPr="004E620D">
        <w:rPr>
          <w:rFonts w:asciiTheme="minorHAnsi" w:hAnsiTheme="minorHAnsi" w:cstheme="minorHAnsi"/>
          <w:spacing w:val="-2"/>
          <w:szCs w:val="24"/>
          <w:lang w:val="sr-Cyrl-CS"/>
        </w:rPr>
        <w:softHyphen/>
        <w:t>та</w:t>
      </w:r>
      <w:r w:rsidRPr="004E620D">
        <w:rPr>
          <w:rFonts w:asciiTheme="minorHAnsi" w:hAnsiTheme="minorHAnsi" w:cstheme="minorHAnsi"/>
          <w:spacing w:val="-2"/>
          <w:szCs w:val="24"/>
          <w:lang w:val="sr-Cyrl-CS"/>
        </w:rPr>
        <w:softHyphen/>
        <w:t>ра Школе</w:t>
      </w:r>
      <w:r w:rsidRPr="004E620D">
        <w:rPr>
          <w:rFonts w:asciiTheme="minorHAnsi" w:hAnsiTheme="minorHAnsi" w:cstheme="minorHAnsi"/>
          <w:szCs w:val="24"/>
          <w:lang w:val="sr-Cyrl-CS"/>
        </w:rPr>
        <w:t xml:space="preserve"> о спречености за рад;</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да се уздржавају од радњи којима се крше права ученика и/или других лица;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да се  старају о остваривању права, обавеза и одговорности ученика;</w:t>
      </w:r>
    </w:p>
    <w:p w:rsidR="00107D32" w:rsidRPr="004E620D" w:rsidRDefault="00107D32" w:rsidP="00107D32">
      <w:pPr>
        <w:ind w:firstLine="709"/>
        <w:jc w:val="both"/>
        <w:rPr>
          <w:rFonts w:asciiTheme="minorHAnsi" w:hAnsiTheme="minorHAnsi" w:cstheme="minorHAnsi"/>
          <w:spacing w:val="-4"/>
          <w:szCs w:val="24"/>
          <w:lang w:val="sr-Cyrl-CS"/>
        </w:rPr>
      </w:pPr>
      <w:r w:rsidRPr="004E620D">
        <w:rPr>
          <w:rFonts w:asciiTheme="minorHAnsi" w:hAnsiTheme="minorHAnsi" w:cstheme="minorHAnsi"/>
          <w:szCs w:val="24"/>
          <w:lang w:val="sr-Cyrl-CS"/>
        </w:rPr>
        <w:t xml:space="preserve">6) </w:t>
      </w:r>
      <w:r w:rsidRPr="004E620D">
        <w:rPr>
          <w:rFonts w:asciiTheme="minorHAnsi" w:hAnsiTheme="minorHAnsi" w:cstheme="minorHAnsi"/>
          <w:spacing w:val="-4"/>
          <w:szCs w:val="24"/>
          <w:lang w:val="sr-Cyrl-CS"/>
        </w:rPr>
        <w:t>да пријављују директору или Школском одбору кршење права ученика;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7) да долазе на посао прикладно одевени;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8) да пре или за време рада не узимају алкохол нити друга средства која утичу на способност за рад;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9) да не пуше у просторијама Школе нити у школском дворишту;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10) да не уносе у Школу нити у школско двориште оружје или друга опасна сред</w:t>
      </w:r>
      <w:r w:rsidRPr="004E620D">
        <w:rPr>
          <w:rFonts w:asciiTheme="minorHAnsi" w:hAnsiTheme="minorHAnsi" w:cstheme="minorHAnsi"/>
          <w:szCs w:val="24"/>
          <w:lang w:val="sr-Cyrl-CS"/>
        </w:rPr>
        <w:softHyphen/>
        <w:t>ства којима се може угрозити живот и тело ученика, запослених и трећих лица или се може нанети материјална штета;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11) да за време рада</w:t>
      </w:r>
      <w:r w:rsidR="005D2F08" w:rsidRPr="004E620D">
        <w:rPr>
          <w:rFonts w:asciiTheme="minorHAnsi" w:hAnsiTheme="minorHAnsi" w:cstheme="minorHAnsi"/>
          <w:szCs w:val="24"/>
          <w:lang w:val="sr-Cyrl-CS"/>
        </w:rPr>
        <w:t>/наставе</w:t>
      </w:r>
      <w:r w:rsidRPr="004E620D">
        <w:rPr>
          <w:rFonts w:asciiTheme="minorHAnsi" w:hAnsiTheme="minorHAnsi" w:cstheme="minorHAnsi"/>
          <w:szCs w:val="24"/>
          <w:lang w:val="sr-Cyrl-CS"/>
        </w:rPr>
        <w:t xml:space="preserve"> не користе мобилни телефон нити друга средства којима се може омести процес рада</w:t>
      </w:r>
      <w:r w:rsidR="005D2F08" w:rsidRPr="004E620D">
        <w:rPr>
          <w:rFonts w:asciiTheme="minorHAnsi" w:hAnsiTheme="minorHAnsi" w:cstheme="minorHAnsi"/>
          <w:szCs w:val="24"/>
          <w:lang w:val="sr-Cyrl-CS"/>
        </w:rPr>
        <w:t>/наставе</w:t>
      </w:r>
      <w:r w:rsidRPr="004E620D">
        <w:rPr>
          <w:rFonts w:asciiTheme="minorHAnsi" w:hAnsiTheme="minorHAnsi" w:cstheme="minorHAnsi"/>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12) да не оштећују имовину Школе, ученика, других запослених, родитеља ученика и трећих лица;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13) да користе средства Школе и потрошни материјал само у службене сврхе;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lastRenderedPageBreak/>
        <w:t>14) да не износе школску евиденцију, друга документа, средства Школе нити потрошни материјал без одобрења д</w:t>
      </w:r>
      <w:r w:rsidR="005D2F08" w:rsidRPr="004E620D">
        <w:rPr>
          <w:rFonts w:asciiTheme="minorHAnsi" w:hAnsiTheme="minorHAnsi" w:cstheme="minorHAnsi"/>
          <w:szCs w:val="24"/>
          <w:lang w:val="sr-Cyrl-CS"/>
        </w:rPr>
        <w:t>иректора</w:t>
      </w:r>
      <w:r w:rsidRPr="004E620D">
        <w:rPr>
          <w:rFonts w:asciiTheme="minorHAnsi" w:hAnsiTheme="minorHAnsi" w:cstheme="minorHAnsi"/>
          <w:szCs w:val="24"/>
          <w:lang w:val="sr-Cyrl-CS"/>
        </w:rPr>
        <w:t>;</w:t>
      </w:r>
    </w:p>
    <w:p w:rsidR="00107D32" w:rsidRPr="004E620D" w:rsidRDefault="005D2F08"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15) поштују распоред дежурства</w:t>
      </w:r>
      <w:r w:rsidR="00107D32" w:rsidRPr="004E620D">
        <w:rPr>
          <w:rFonts w:asciiTheme="minorHAnsi" w:hAnsiTheme="minorHAnsi" w:cstheme="minorHAnsi"/>
          <w:szCs w:val="24"/>
          <w:lang w:val="sr-Cyrl-CS"/>
        </w:rPr>
        <w:t>.</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15.</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Наставник је обавезан да у Школу дође најмање 10 минута пре почетка часа.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Дежурни наставник је об</w:t>
      </w:r>
      <w:r w:rsidR="005D2F08" w:rsidRPr="004E620D">
        <w:rPr>
          <w:rFonts w:asciiTheme="minorHAnsi" w:hAnsiTheme="minorHAnsi" w:cstheme="minorHAnsi"/>
          <w:szCs w:val="24"/>
          <w:lang w:val="sr-Cyrl-CS"/>
        </w:rPr>
        <w:t>авезан да у Школу дође најмање 15</w:t>
      </w:r>
      <w:r w:rsidRPr="004E620D">
        <w:rPr>
          <w:rFonts w:asciiTheme="minorHAnsi" w:hAnsiTheme="minorHAnsi" w:cstheme="minorHAnsi"/>
          <w:szCs w:val="24"/>
          <w:lang w:val="sr-Cyrl-CS"/>
        </w:rPr>
        <w:t xml:space="preserve"> минута пре по</w:t>
      </w:r>
      <w:r w:rsidRPr="004E620D">
        <w:rPr>
          <w:rFonts w:asciiTheme="minorHAnsi" w:hAnsiTheme="minorHAnsi" w:cstheme="minorHAnsi"/>
          <w:szCs w:val="24"/>
          <w:lang w:val="sr-Cyrl-CS"/>
        </w:rPr>
        <w:softHyphen/>
        <w:t>чет</w:t>
      </w:r>
      <w:r w:rsidRPr="004E620D">
        <w:rPr>
          <w:rFonts w:asciiTheme="minorHAnsi" w:hAnsiTheme="minorHAnsi" w:cstheme="minorHAnsi"/>
          <w:szCs w:val="24"/>
          <w:lang w:val="sr-Cyrl-CS"/>
        </w:rPr>
        <w:softHyphen/>
        <w:t>ка наставе у смени.</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16.</w:t>
      </w:r>
    </w:p>
    <w:p w:rsidR="00BA02A6" w:rsidRPr="004E620D" w:rsidRDefault="00107D32" w:rsidP="004E620D">
      <w:pPr>
        <w:tabs>
          <w:tab w:val="left" w:pos="1701"/>
        </w:tabs>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Дежурни наставник дежурство обавља пре</w:t>
      </w:r>
      <w:r w:rsidR="005D2F08" w:rsidRPr="004E620D">
        <w:rPr>
          <w:rFonts w:asciiTheme="minorHAnsi" w:hAnsiTheme="minorHAnsi" w:cstheme="minorHAnsi"/>
          <w:szCs w:val="24"/>
          <w:lang w:val="sr-Cyrl-CS"/>
        </w:rPr>
        <w:t xml:space="preserve"> почетка смене и за време великих</w:t>
      </w:r>
      <w:r w:rsidRPr="004E620D">
        <w:rPr>
          <w:rFonts w:asciiTheme="minorHAnsi" w:hAnsiTheme="minorHAnsi" w:cstheme="minorHAnsi"/>
          <w:szCs w:val="24"/>
          <w:lang w:val="sr-Cyrl-CS"/>
        </w:rPr>
        <w:t xml:space="preserve"> одмора.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17.</w:t>
      </w:r>
    </w:p>
    <w:p w:rsidR="00107D32" w:rsidRPr="004E620D" w:rsidRDefault="00C11B0D" w:rsidP="00107D32">
      <w:pPr>
        <w:ind w:firstLine="709"/>
        <w:jc w:val="both"/>
        <w:rPr>
          <w:rFonts w:asciiTheme="minorHAnsi" w:hAnsiTheme="minorHAnsi" w:cstheme="minorHAnsi"/>
          <w:b/>
          <w:szCs w:val="24"/>
          <w:lang w:val="sr-Cyrl-CS"/>
        </w:rPr>
      </w:pPr>
      <w:r w:rsidRPr="004E620D">
        <w:rPr>
          <w:rFonts w:asciiTheme="minorHAnsi" w:hAnsiTheme="minorHAnsi" w:cstheme="minorHAnsi"/>
          <w:b/>
          <w:szCs w:val="24"/>
          <w:lang w:val="sr-Cyrl-CS"/>
        </w:rPr>
        <w:t>Главни д</w:t>
      </w:r>
      <w:r w:rsidR="00107D32" w:rsidRPr="004E620D">
        <w:rPr>
          <w:rFonts w:asciiTheme="minorHAnsi" w:hAnsiTheme="minorHAnsi" w:cstheme="minorHAnsi"/>
          <w:b/>
          <w:szCs w:val="24"/>
          <w:lang w:val="sr-Cyrl-CS"/>
        </w:rPr>
        <w:t>ежурни наставник:</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 стара се о одржавању  реда и о безбедности у школској згради и у школском дворишту;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 предузима мере у случају нарушавања реда или угрожавања безбедности;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 издаје налоге дежурним ученицима и помаже им у раду;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ради испуњавања својих обавеза, сарађује с ди</w:t>
      </w:r>
      <w:r w:rsidR="00C11B0D" w:rsidRPr="004E620D">
        <w:rPr>
          <w:rFonts w:asciiTheme="minorHAnsi" w:hAnsiTheme="minorHAnsi" w:cstheme="minorHAnsi"/>
          <w:szCs w:val="24"/>
          <w:lang w:val="sr-Cyrl-CS"/>
        </w:rPr>
        <w:t>ректором</w:t>
      </w:r>
      <w:r w:rsidRPr="004E620D">
        <w:rPr>
          <w:rFonts w:asciiTheme="minorHAnsi" w:hAnsiTheme="minorHAnsi" w:cstheme="minorHAnsi"/>
          <w:szCs w:val="24"/>
          <w:lang w:val="sr-Cyrl-CS"/>
        </w:rPr>
        <w:t xml:space="preserve"> и другим лицима запосленим у Школи;</w:t>
      </w:r>
    </w:p>
    <w:p w:rsidR="00107D32" w:rsidRPr="004E620D" w:rsidRDefault="00C11B0D"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води књигу дежурства и уписује промене које су од значаја за рад школе</w:t>
      </w:r>
    </w:p>
    <w:p w:rsidR="00C11B0D" w:rsidRPr="004E620D" w:rsidRDefault="00C11B0D"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6) стара се о распореду дежурства дежурних наставника</w:t>
      </w:r>
    </w:p>
    <w:p w:rsidR="00C11B0D" w:rsidRPr="004E620D" w:rsidRDefault="00C11B0D"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7) обавештава директора о недоласку наставника на рад</w:t>
      </w:r>
    </w:p>
    <w:p w:rsidR="00C11B0D" w:rsidRPr="004E620D" w:rsidRDefault="00C11B0D"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8) обезбеди несметан рад наставника и онемогући задржавање ученика испред наставничке канцеларије.</w:t>
      </w:r>
    </w:p>
    <w:p w:rsidR="00F037B9" w:rsidRPr="004E620D" w:rsidRDefault="00F037B9" w:rsidP="00107D32">
      <w:pPr>
        <w:ind w:firstLine="709"/>
        <w:jc w:val="both"/>
        <w:rPr>
          <w:rFonts w:asciiTheme="minorHAnsi" w:hAnsiTheme="minorHAnsi" w:cstheme="minorHAnsi"/>
          <w:szCs w:val="24"/>
          <w:lang w:val="sr-Cyrl-CS"/>
        </w:rPr>
      </w:pPr>
    </w:p>
    <w:p w:rsidR="00F037B9" w:rsidRPr="004E620D" w:rsidRDefault="00F037B9" w:rsidP="00F037B9">
      <w:pPr>
        <w:rPr>
          <w:rFonts w:asciiTheme="minorHAnsi" w:hAnsiTheme="minorHAnsi" w:cstheme="minorHAnsi"/>
          <w:szCs w:val="24"/>
          <w:lang w:val="sr-Cyrl-CS"/>
        </w:rPr>
      </w:pPr>
      <w:r w:rsidRPr="004E620D">
        <w:rPr>
          <w:rFonts w:asciiTheme="minorHAnsi" w:hAnsiTheme="minorHAnsi" w:cstheme="minorHAnsi"/>
          <w:b/>
          <w:szCs w:val="24"/>
        </w:rPr>
        <w:t>Де</w:t>
      </w:r>
      <w:r w:rsidRPr="004E620D">
        <w:rPr>
          <w:rFonts w:asciiTheme="minorHAnsi" w:hAnsiTheme="minorHAnsi" w:cstheme="minorHAnsi"/>
          <w:b/>
          <w:szCs w:val="24"/>
          <w:lang w:val="sr-Cyrl-CS"/>
        </w:rPr>
        <w:t>ж</w:t>
      </w:r>
      <w:r w:rsidRPr="004E620D">
        <w:rPr>
          <w:rFonts w:asciiTheme="minorHAnsi" w:hAnsiTheme="minorHAnsi" w:cstheme="minorHAnsi"/>
          <w:b/>
          <w:szCs w:val="24"/>
        </w:rPr>
        <w:t>урни наставник ду</w:t>
      </w:r>
      <w:r w:rsidRPr="004E620D">
        <w:rPr>
          <w:rFonts w:asciiTheme="minorHAnsi" w:hAnsiTheme="minorHAnsi" w:cstheme="minorHAnsi"/>
          <w:b/>
          <w:szCs w:val="24"/>
          <w:lang w:val="sr-Cyrl-CS"/>
        </w:rPr>
        <w:t>ж</w:t>
      </w:r>
      <w:r w:rsidRPr="004E620D">
        <w:rPr>
          <w:rFonts w:asciiTheme="minorHAnsi" w:hAnsiTheme="minorHAnsi" w:cstheme="minorHAnsi"/>
          <w:b/>
          <w:szCs w:val="24"/>
        </w:rPr>
        <w:t>ан је да</w:t>
      </w:r>
    </w:p>
    <w:p w:rsidR="00F037B9" w:rsidRPr="004E620D" w:rsidRDefault="00F037B9" w:rsidP="00F037B9">
      <w:pPr>
        <w:rPr>
          <w:rFonts w:asciiTheme="minorHAnsi" w:hAnsiTheme="minorHAnsi" w:cstheme="minorHAnsi"/>
          <w:szCs w:val="24"/>
          <w:lang w:val="sr-Cyrl-CS"/>
        </w:rPr>
      </w:pPr>
    </w:p>
    <w:p w:rsidR="00F037B9" w:rsidRPr="004E620D" w:rsidRDefault="00F037B9" w:rsidP="00F037B9">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да дође на посао 15 минута пре почетка наставе;</w:t>
      </w:r>
    </w:p>
    <w:p w:rsidR="00F037B9" w:rsidRPr="004E620D" w:rsidRDefault="00F037B9" w:rsidP="00F037B9">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према распореду дежура за време  великих одмора на месту на којем је распоређен, да се стара о кућном реду школе, миру, дисциплини и безбедности ученика на ходнику, у учионицама и дворишту и контролише спровођење правила за време одмора;</w:t>
      </w:r>
    </w:p>
    <w:p w:rsidR="00F037B9" w:rsidRPr="004E620D" w:rsidRDefault="00F037B9" w:rsidP="00F037B9">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да се стара да ученици после звона за почетак часа уђу у учионице;</w:t>
      </w:r>
    </w:p>
    <w:p w:rsidR="00F037B9" w:rsidRPr="004E620D" w:rsidRDefault="00F037B9" w:rsidP="00F037B9">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да се стара да за време великих одмора редари проветре учионице;</w:t>
      </w:r>
    </w:p>
    <w:p w:rsidR="00F037B9" w:rsidRPr="004E620D" w:rsidRDefault="00F037B9" w:rsidP="00F037B9">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стара да</w:t>
      </w:r>
      <w:r w:rsidRPr="004E620D">
        <w:rPr>
          <w:rFonts w:asciiTheme="minorHAnsi" w:hAnsiTheme="minorHAnsi" w:cstheme="minorHAnsi"/>
          <w:szCs w:val="24"/>
          <w:lang w:val="sr-Latn-CS"/>
        </w:rPr>
        <w:t xml:space="preserve"> </w:t>
      </w:r>
      <w:r w:rsidRPr="004E620D">
        <w:rPr>
          <w:rFonts w:asciiTheme="minorHAnsi" w:hAnsiTheme="minorHAnsi" w:cstheme="minorHAnsi"/>
          <w:szCs w:val="24"/>
          <w:lang w:val="sr-Cyrl-CS"/>
        </w:rPr>
        <w:t>се не пуше на ходнику, у учионицама, санитарним просторијама и просторијама које нису за ту намену;</w:t>
      </w:r>
    </w:p>
    <w:p w:rsidR="004E620D" w:rsidRPr="00D77476" w:rsidRDefault="00F037B9" w:rsidP="00D77476">
      <w:pPr>
        <w:numPr>
          <w:ilvl w:val="0"/>
          <w:numId w:val="5"/>
        </w:numPr>
        <w:jc w:val="both"/>
        <w:rPr>
          <w:rFonts w:asciiTheme="minorHAnsi" w:hAnsiTheme="minorHAnsi" w:cstheme="minorHAnsi"/>
          <w:szCs w:val="24"/>
          <w:lang w:val="sr-Cyrl-CS"/>
        </w:rPr>
      </w:pPr>
      <w:r w:rsidRPr="004E620D">
        <w:rPr>
          <w:rFonts w:asciiTheme="minorHAnsi" w:hAnsiTheme="minorHAnsi" w:cstheme="minorHAnsi"/>
          <w:szCs w:val="24"/>
          <w:lang w:val="sr-Cyrl-CS"/>
        </w:rPr>
        <w:t>да пријави евентуалну штету која се деси за време дежурства.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18.</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Дежурство се обавља у улазном холу и у школском дворишту, а по  потреби и на другим местима, у складу са одлуком главног дежурног наставника.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Главни дежурни наставник утврђује присуство и одсуство дежурних наставни-ка и о томе води евиденцију.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Главни дежурни наставник дежура и координира рад дежурних наставника и дежурних ученика.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19.</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Домар је обавезан да, осим у време када обавља послове у другим деловима Школе или користи одмор у току дневног рада, дежура у улазном холу Школе.</w:t>
      </w:r>
    </w:p>
    <w:p w:rsidR="00D7089A" w:rsidRDefault="00D7089A" w:rsidP="00107D32">
      <w:pPr>
        <w:spacing w:before="120"/>
        <w:jc w:val="center"/>
        <w:rPr>
          <w:rFonts w:asciiTheme="minorHAnsi" w:hAnsiTheme="minorHAnsi" w:cstheme="minorHAnsi"/>
          <w:b/>
          <w:szCs w:val="24"/>
          <w:lang w:val="sr-Cyrl-CS"/>
        </w:rPr>
      </w:pPr>
    </w:p>
    <w:p w:rsidR="00D7089A" w:rsidRDefault="00D7089A" w:rsidP="00107D32">
      <w:pPr>
        <w:spacing w:before="120"/>
        <w:jc w:val="center"/>
        <w:rPr>
          <w:rFonts w:asciiTheme="minorHAnsi" w:hAnsiTheme="minorHAnsi" w:cstheme="minorHAnsi"/>
          <w:b/>
          <w:szCs w:val="24"/>
          <w:lang w:val="sr-Cyrl-CS"/>
        </w:rPr>
      </w:pP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lastRenderedPageBreak/>
        <w:t>Члан 20.</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Спремачица је обавезна да пре и после одржавања хигијене у просторијама у  којима се одвија рад наставника и других запослених, дежура у холу или ходнику Шко</w:t>
      </w:r>
      <w:r w:rsidRPr="004E620D">
        <w:rPr>
          <w:rFonts w:asciiTheme="minorHAnsi" w:hAnsiTheme="minorHAnsi" w:cstheme="minorHAnsi"/>
          <w:szCs w:val="24"/>
          <w:lang w:val="sr-Cyrl-CS"/>
        </w:rPr>
        <w:softHyphen/>
        <w:t>ле, односно испред просторија у којима одржава хигијену.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За време у које спремачица користи дневни одмор или је из других разлога одсутна са свог радног места, друге спремачице преузимају надзор над њеним радним мес</w:t>
      </w:r>
      <w:r w:rsidRPr="004E620D">
        <w:rPr>
          <w:rFonts w:asciiTheme="minorHAnsi" w:hAnsiTheme="minorHAnsi" w:cstheme="minorHAnsi"/>
          <w:szCs w:val="24"/>
          <w:lang w:val="sr-Cyrl-CS"/>
        </w:rPr>
        <w:softHyphen/>
        <w:t>том, у складу са распоредом који утврђује директор на предлог секретара Школе.</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21.</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Домар и спремачице обавезни су да без одлагања обавештавају дежурног нас</w:t>
      </w:r>
      <w:r w:rsidRPr="004E620D">
        <w:rPr>
          <w:rFonts w:asciiTheme="minorHAnsi" w:hAnsiTheme="minorHAnsi" w:cstheme="minorHAnsi"/>
          <w:szCs w:val="24"/>
          <w:lang w:val="sr-Cyrl-CS"/>
        </w:rPr>
        <w:softHyphen/>
        <w:t>тав</w:t>
      </w:r>
      <w:r w:rsidRPr="004E620D">
        <w:rPr>
          <w:rFonts w:asciiTheme="minorHAnsi" w:hAnsiTheme="minorHAnsi" w:cstheme="minorHAnsi"/>
          <w:szCs w:val="24"/>
          <w:lang w:val="sr-Cyrl-CS"/>
        </w:rPr>
        <w:softHyphen/>
        <w:t>ника, директора, помоћника директора или секретара  Школе о свакој промени која може довести до нарушавања реда и безбедности у Школи.</w:t>
      </w: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jc w:val="center"/>
        <w:rPr>
          <w:rFonts w:asciiTheme="minorHAnsi" w:hAnsiTheme="minorHAnsi" w:cstheme="minorHAnsi"/>
          <w:b/>
          <w:szCs w:val="24"/>
          <w:lang w:val="sr-Cyrl-CS"/>
        </w:rPr>
      </w:pPr>
      <w:r w:rsidRPr="004E620D">
        <w:rPr>
          <w:rFonts w:asciiTheme="minorHAnsi" w:hAnsiTheme="minorHAnsi" w:cstheme="minorHAnsi"/>
          <w:b/>
          <w:szCs w:val="24"/>
          <w:lang w:val="sr-Cyrl-CS"/>
        </w:rPr>
        <w:t>III. ПОНАШАЊЕ УЧЕНИКА</w:t>
      </w:r>
    </w:p>
    <w:p w:rsidR="00107D32" w:rsidRPr="004E620D" w:rsidRDefault="00107D32" w:rsidP="00107D32">
      <w:pPr>
        <w:jc w:val="center"/>
        <w:rPr>
          <w:rFonts w:asciiTheme="minorHAnsi" w:hAnsiTheme="minorHAnsi" w:cstheme="minorHAnsi"/>
          <w:b/>
          <w:szCs w:val="24"/>
          <w:lang w:val="sr-Cyrl-CS"/>
        </w:rPr>
      </w:pP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22.</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Ученици су обавезни: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 да се придржавају Правила и других општих аката Школе у просторијама Школе и школском дворишту, на другом месту на којем се изводи  образовно-вас</w:t>
      </w:r>
      <w:r w:rsidRPr="004E620D">
        <w:rPr>
          <w:rFonts w:asciiTheme="minorHAnsi" w:hAnsiTheme="minorHAnsi" w:cstheme="minorHAnsi"/>
          <w:szCs w:val="24"/>
          <w:lang w:val="sr-Cyrl-CS"/>
        </w:rPr>
        <w:softHyphen/>
        <w:t>пит</w:t>
      </w:r>
      <w:r w:rsidRPr="004E620D">
        <w:rPr>
          <w:rFonts w:asciiTheme="minorHAnsi" w:hAnsiTheme="minorHAnsi" w:cstheme="minorHAnsi"/>
          <w:szCs w:val="24"/>
          <w:lang w:val="sr-Cyrl-CS"/>
        </w:rPr>
        <w:softHyphen/>
        <w:t>ни рад, као и на путу између куће и Школе;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 да се придржавају одлука органа Школе;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3) </w:t>
      </w:r>
      <w:r w:rsidRPr="004E620D">
        <w:rPr>
          <w:rFonts w:asciiTheme="minorHAnsi" w:hAnsiTheme="minorHAnsi" w:cstheme="minorHAnsi"/>
          <w:spacing w:val="-2"/>
          <w:szCs w:val="24"/>
          <w:lang w:val="sr-Cyrl-CS"/>
        </w:rPr>
        <w:t>да поступају по налогу директора, наставника и струч</w:t>
      </w:r>
      <w:r w:rsidRPr="004E620D">
        <w:rPr>
          <w:rFonts w:asciiTheme="minorHAnsi" w:hAnsiTheme="minorHAnsi" w:cstheme="minorHAnsi"/>
          <w:spacing w:val="-2"/>
          <w:szCs w:val="24"/>
          <w:lang w:val="sr-Cyrl-CS"/>
        </w:rPr>
        <w:softHyphen/>
        <w:t>них сар</w:t>
      </w:r>
      <w:r w:rsidRPr="004E620D">
        <w:rPr>
          <w:rFonts w:asciiTheme="minorHAnsi" w:hAnsiTheme="minorHAnsi" w:cstheme="minorHAnsi"/>
          <w:szCs w:val="24"/>
          <w:lang w:val="sr-Cyrl-CS"/>
        </w:rPr>
        <w:t>адника;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да се за решавање проблема у односима са другим ученицима, запосленима, родитељима или трећим лицима обраћају дежурном наставнику или одељењ</w:t>
      </w:r>
      <w:r w:rsidRPr="004E620D">
        <w:rPr>
          <w:rFonts w:asciiTheme="minorHAnsi" w:hAnsiTheme="minorHAnsi" w:cstheme="minorHAnsi"/>
          <w:szCs w:val="24"/>
          <w:lang w:val="sr-Cyrl-CS"/>
        </w:rPr>
        <w:softHyphen/>
        <w:t>ском ста</w:t>
      </w:r>
      <w:r w:rsidRPr="004E620D">
        <w:rPr>
          <w:rFonts w:asciiTheme="minorHAnsi" w:hAnsiTheme="minorHAnsi" w:cstheme="minorHAnsi"/>
          <w:szCs w:val="24"/>
          <w:lang w:val="sr-Cyrl-CS"/>
        </w:rPr>
        <w:softHyphen/>
        <w:t xml:space="preserve">решини, а по потреби и другим лицима запосленим у Школи;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да редовно похађају наставу и друге облике  образовно-васпитног рада и да уредно извршавају своје школске обавезе;</w:t>
      </w:r>
    </w:p>
    <w:p w:rsidR="00107D32" w:rsidRPr="004E620D" w:rsidRDefault="00107D32" w:rsidP="00107D32">
      <w:pPr>
        <w:ind w:firstLine="709"/>
        <w:jc w:val="both"/>
        <w:rPr>
          <w:rFonts w:asciiTheme="minorHAnsi" w:hAnsiTheme="minorHAnsi" w:cstheme="minorHAnsi"/>
          <w:spacing w:val="-4"/>
          <w:szCs w:val="24"/>
          <w:lang w:val="sr-Cyrl-CS"/>
        </w:rPr>
      </w:pPr>
      <w:r w:rsidRPr="004E620D">
        <w:rPr>
          <w:rFonts w:asciiTheme="minorHAnsi" w:hAnsiTheme="minorHAnsi" w:cstheme="minorHAnsi"/>
          <w:szCs w:val="24"/>
          <w:lang w:val="sr-Cyrl-CS"/>
        </w:rPr>
        <w:t xml:space="preserve">6) </w:t>
      </w:r>
      <w:r w:rsidRPr="004E620D">
        <w:rPr>
          <w:rFonts w:asciiTheme="minorHAnsi" w:hAnsiTheme="minorHAnsi" w:cstheme="minorHAnsi"/>
          <w:spacing w:val="-4"/>
          <w:szCs w:val="24"/>
          <w:lang w:val="sr-Cyrl-CS"/>
        </w:rPr>
        <w:t>да не закашњавају на наставу нити на друге облике образовно-васпитног рада;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7) да савесно раде на усвајању знања, вештина и вредносних ставова пропи</w:t>
      </w:r>
      <w:r w:rsidRPr="004E620D">
        <w:rPr>
          <w:rFonts w:asciiTheme="minorHAnsi" w:hAnsiTheme="minorHAnsi" w:cstheme="minorHAnsi"/>
          <w:szCs w:val="24"/>
          <w:lang w:val="sr-Cyrl-CS"/>
        </w:rPr>
        <w:softHyphen/>
        <w:t>са</w:t>
      </w:r>
      <w:r w:rsidRPr="004E620D">
        <w:rPr>
          <w:rFonts w:asciiTheme="minorHAnsi" w:hAnsiTheme="minorHAnsi" w:cstheme="minorHAnsi"/>
          <w:szCs w:val="24"/>
          <w:lang w:val="sr-Cyrl-CS"/>
        </w:rPr>
        <w:softHyphen/>
        <w:t>них школских програмом;</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8) да прате сопствени напредак и да извештавају о томе наставнике и родите</w:t>
      </w:r>
      <w:r w:rsidRPr="004E620D">
        <w:rPr>
          <w:rFonts w:asciiTheme="minorHAnsi" w:hAnsiTheme="minorHAnsi" w:cstheme="minorHAnsi"/>
          <w:szCs w:val="24"/>
          <w:lang w:val="sr-Cyrl-CS"/>
        </w:rPr>
        <w:softHyphen/>
        <w:t>ље;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9) </w:t>
      </w:r>
      <w:r w:rsidRPr="004E620D">
        <w:rPr>
          <w:rFonts w:asciiTheme="minorHAnsi" w:hAnsiTheme="minorHAnsi" w:cstheme="minorHAnsi"/>
          <w:spacing w:val="-4"/>
          <w:szCs w:val="24"/>
          <w:lang w:val="sr-Cyrl-CS"/>
        </w:rPr>
        <w:t>да у поступку оцењивања покажу своје стварно знање без коришћења раз</w:t>
      </w:r>
      <w:r w:rsidRPr="004E620D">
        <w:rPr>
          <w:rFonts w:asciiTheme="minorHAnsi" w:hAnsiTheme="minorHAnsi" w:cstheme="minorHAnsi"/>
          <w:spacing w:val="-4"/>
          <w:szCs w:val="24"/>
          <w:lang w:val="sr-Cyrl-CS"/>
        </w:rPr>
        <w:softHyphen/>
        <w:t>них облика</w:t>
      </w:r>
      <w:r w:rsidRPr="004E620D">
        <w:rPr>
          <w:rFonts w:asciiTheme="minorHAnsi" w:hAnsiTheme="minorHAnsi" w:cstheme="minorHAnsi"/>
          <w:szCs w:val="24"/>
          <w:lang w:val="sr-Cyrl-CS"/>
        </w:rPr>
        <w:t xml:space="preserve"> преписивања и других недозвољених облика помоћи;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10) да не ометају извођење наставе и да не напуштају час или други облик образовно-васпитног рада без претходног одобрења наставника;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11) да поштују личност других ученика, наставника и осталих запослених у Шко</w:t>
      </w:r>
      <w:r w:rsidRPr="004E620D">
        <w:rPr>
          <w:rFonts w:asciiTheme="minorHAnsi" w:hAnsiTheme="minorHAnsi" w:cstheme="minorHAnsi"/>
          <w:szCs w:val="24"/>
          <w:lang w:val="sr-Cyrl-CS"/>
        </w:rPr>
        <w:softHyphen/>
        <w:t>ли;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12) да се уљудно понашају према другим ученицима, запосленима у Школи, родитељима и трећим лицима;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13) да се пристојно одевају;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14) да благовремено правдају изостанке;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15) да чувају имовину Школе и чистоћу и естетски изглед школских просто</w:t>
      </w:r>
      <w:r w:rsidRPr="004E620D">
        <w:rPr>
          <w:rFonts w:asciiTheme="minorHAnsi" w:hAnsiTheme="minorHAnsi" w:cstheme="minorHAnsi"/>
          <w:szCs w:val="24"/>
          <w:lang w:val="sr-Cyrl-CS"/>
        </w:rPr>
        <w:softHyphen/>
        <w:t>ри</w:t>
      </w:r>
      <w:r w:rsidRPr="004E620D">
        <w:rPr>
          <w:rFonts w:asciiTheme="minorHAnsi" w:hAnsiTheme="minorHAnsi" w:cstheme="minorHAnsi"/>
          <w:szCs w:val="24"/>
          <w:lang w:val="sr-Cyrl-CS"/>
        </w:rPr>
        <w:softHyphen/>
        <w:t>ја и школског дворишта;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16) да се старају о очувању животне средине и да се понашају у складу с пра</w:t>
      </w:r>
      <w:r w:rsidRPr="004E620D">
        <w:rPr>
          <w:rFonts w:asciiTheme="minorHAnsi" w:hAnsiTheme="minorHAnsi" w:cstheme="minorHAnsi"/>
          <w:szCs w:val="24"/>
          <w:lang w:val="sr-Cyrl-CS"/>
        </w:rPr>
        <w:softHyphen/>
        <w:t>ви</w:t>
      </w:r>
      <w:r w:rsidRPr="004E620D">
        <w:rPr>
          <w:rFonts w:asciiTheme="minorHAnsi" w:hAnsiTheme="minorHAnsi" w:cstheme="minorHAnsi"/>
          <w:szCs w:val="24"/>
          <w:lang w:val="sr-Cyrl-CS"/>
        </w:rPr>
        <w:softHyphen/>
        <w:t>лима еколошке етике;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17) да се уздржавају од уношења било каквих измена у школској евиденцији;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18) да за време образовно-васпитног рада поштују забрану употребе мобилног телефона и свих других средстава којима се може ометати рад;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19) да у згради Школе нити у школском дворишту, за време обављања обра</w:t>
      </w:r>
      <w:r w:rsidRPr="004E620D">
        <w:rPr>
          <w:rFonts w:asciiTheme="minorHAnsi" w:hAnsiTheme="minorHAnsi" w:cstheme="minorHAnsi"/>
          <w:szCs w:val="24"/>
          <w:lang w:val="sr-Cyrl-CS"/>
        </w:rPr>
        <w:softHyphen/>
        <w:t>зов</w:t>
      </w:r>
      <w:r w:rsidRPr="004E620D">
        <w:rPr>
          <w:rFonts w:asciiTheme="minorHAnsi" w:hAnsiTheme="minorHAnsi" w:cstheme="minorHAnsi"/>
          <w:szCs w:val="24"/>
          <w:lang w:val="sr-Cyrl-CS"/>
        </w:rPr>
        <w:softHyphen/>
        <w:t xml:space="preserve">но-васпитног рада ван зграде Школе и школског дворишта, као ни на путу између куће и  </w:t>
      </w:r>
      <w:r w:rsidRPr="004E620D">
        <w:rPr>
          <w:rFonts w:asciiTheme="minorHAnsi" w:hAnsiTheme="minorHAnsi" w:cstheme="minorHAnsi"/>
          <w:szCs w:val="24"/>
          <w:lang w:val="sr-Cyrl-CS"/>
        </w:rPr>
        <w:lastRenderedPageBreak/>
        <w:t>Школе, не носе оружје или друга опасна средства којима се може угрозити жи</w:t>
      </w:r>
      <w:r w:rsidRPr="004E620D">
        <w:rPr>
          <w:rFonts w:asciiTheme="minorHAnsi" w:hAnsiTheme="minorHAnsi" w:cstheme="minorHAnsi"/>
          <w:szCs w:val="24"/>
          <w:lang w:val="sr-Cyrl-CS"/>
        </w:rPr>
        <w:softHyphen/>
        <w:t>вот и тело ученика, запослених, родитеља и трећих лица или се може нанети мате</w:t>
      </w:r>
      <w:r w:rsidRPr="004E620D">
        <w:rPr>
          <w:rFonts w:asciiTheme="minorHAnsi" w:hAnsiTheme="minorHAnsi" w:cstheme="minorHAnsi"/>
          <w:szCs w:val="24"/>
          <w:lang w:val="sr-Cyrl-CS"/>
        </w:rPr>
        <w:softHyphen/>
        <w:t>ријална штета;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20) да се уздржавају од употребе дувана, алкохола, наркотичких и сличних средстава и од подстрекавања других ученика  на такву употребу;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21) да се уздржавају од изазивања туче и учествовања у тучи;</w:t>
      </w:r>
    </w:p>
    <w:p w:rsidR="00107D32" w:rsidRPr="004E620D" w:rsidRDefault="00107D32" w:rsidP="00107D32">
      <w:pPr>
        <w:ind w:firstLine="709"/>
        <w:jc w:val="both"/>
        <w:rPr>
          <w:rFonts w:asciiTheme="minorHAnsi" w:hAnsiTheme="minorHAnsi" w:cstheme="minorHAnsi"/>
          <w:spacing w:val="-2"/>
          <w:szCs w:val="24"/>
          <w:lang w:val="sr-Cyrl-CS"/>
        </w:rPr>
      </w:pPr>
      <w:r w:rsidRPr="004E620D">
        <w:rPr>
          <w:rFonts w:asciiTheme="minorHAnsi" w:hAnsiTheme="minorHAnsi" w:cstheme="minorHAnsi"/>
          <w:szCs w:val="24"/>
          <w:lang w:val="sr-Cyrl-CS"/>
        </w:rPr>
        <w:t xml:space="preserve">22) </w:t>
      </w:r>
      <w:r w:rsidRPr="004E620D">
        <w:rPr>
          <w:rFonts w:asciiTheme="minorHAnsi" w:hAnsiTheme="minorHAnsi" w:cstheme="minorHAnsi"/>
          <w:spacing w:val="-2"/>
          <w:szCs w:val="24"/>
          <w:lang w:val="sr-Cyrl-CS"/>
        </w:rPr>
        <w:t>да се уздржавају од изражавања националне, расне и верске  нетрпељивос</w:t>
      </w:r>
      <w:r w:rsidRPr="004E620D">
        <w:rPr>
          <w:rFonts w:asciiTheme="minorHAnsi" w:hAnsiTheme="minorHAnsi" w:cstheme="minorHAnsi"/>
          <w:spacing w:val="-2"/>
          <w:szCs w:val="24"/>
          <w:lang w:val="sr-Cyrl-CS"/>
        </w:rPr>
        <w:softHyphen/>
        <w:t>ти;</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23.</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Ученици су обавезни да буду у Школи најмање пет минута пре почетка нас</w:t>
      </w:r>
      <w:r w:rsidRPr="004E620D">
        <w:rPr>
          <w:rFonts w:asciiTheme="minorHAnsi" w:hAnsiTheme="minorHAnsi" w:cstheme="minorHAnsi"/>
          <w:szCs w:val="24"/>
          <w:lang w:val="sr-Cyrl-CS"/>
        </w:rPr>
        <w:softHyphen/>
        <w:t>таве или другог облика образовно-васпитног рада.</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24.</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Ученици који су закаснили на час не смеју се задржавати у холовима, ход</w:t>
      </w:r>
      <w:r w:rsidRPr="004E620D">
        <w:rPr>
          <w:rFonts w:asciiTheme="minorHAnsi" w:hAnsiTheme="minorHAnsi" w:cstheme="minorHAnsi"/>
          <w:szCs w:val="24"/>
          <w:lang w:val="sr-Cyrl-CS"/>
        </w:rPr>
        <w:softHyphen/>
        <w:t>ни</w:t>
      </w:r>
      <w:r w:rsidRPr="004E620D">
        <w:rPr>
          <w:rFonts w:asciiTheme="minorHAnsi" w:hAnsiTheme="minorHAnsi" w:cstheme="minorHAnsi"/>
          <w:szCs w:val="24"/>
          <w:lang w:val="sr-Cyrl-CS"/>
        </w:rPr>
        <w:softHyphen/>
        <w:t>цима и другим просторијама Школе, него у пратњи дежурног ученика одлазе да при</w:t>
      </w:r>
      <w:r w:rsidRPr="004E620D">
        <w:rPr>
          <w:rFonts w:asciiTheme="minorHAnsi" w:hAnsiTheme="minorHAnsi" w:cstheme="minorHAnsi"/>
          <w:szCs w:val="24"/>
          <w:lang w:val="sr-Cyrl-CS"/>
        </w:rPr>
        <w:softHyphen/>
        <w:t>сус</w:t>
      </w:r>
      <w:r w:rsidRPr="004E620D">
        <w:rPr>
          <w:rFonts w:asciiTheme="minorHAnsi" w:hAnsiTheme="minorHAnsi" w:cstheme="minorHAnsi"/>
          <w:szCs w:val="24"/>
          <w:lang w:val="sr-Cyrl-CS"/>
        </w:rPr>
        <w:softHyphen/>
        <w:t>твују часу.</w:t>
      </w:r>
    </w:p>
    <w:p w:rsidR="000421A9" w:rsidRPr="004E620D" w:rsidRDefault="000421A9" w:rsidP="004E620D">
      <w:pPr>
        <w:ind w:firstLine="709"/>
        <w:jc w:val="center"/>
        <w:rPr>
          <w:rFonts w:asciiTheme="minorHAnsi" w:hAnsiTheme="minorHAnsi" w:cstheme="minorHAnsi"/>
          <w:b/>
          <w:szCs w:val="24"/>
          <w:lang w:val="sr-Cyrl-CS"/>
        </w:rPr>
      </w:pPr>
      <w:r w:rsidRPr="004E620D">
        <w:rPr>
          <w:rFonts w:asciiTheme="minorHAnsi" w:hAnsiTheme="minorHAnsi" w:cstheme="minorHAnsi"/>
          <w:b/>
          <w:szCs w:val="24"/>
          <w:lang w:val="sr-Cyrl-CS"/>
        </w:rPr>
        <w:t xml:space="preserve">Члан </w:t>
      </w:r>
      <w:r w:rsidR="00BA02A6" w:rsidRPr="004E620D">
        <w:rPr>
          <w:rFonts w:asciiTheme="minorHAnsi" w:hAnsiTheme="minorHAnsi" w:cstheme="minorHAnsi"/>
          <w:b/>
          <w:szCs w:val="24"/>
          <w:lang w:val="sr-Cyrl-CS"/>
        </w:rPr>
        <w:t>25.</w:t>
      </w:r>
    </w:p>
    <w:p w:rsidR="000421A9" w:rsidRPr="004E620D" w:rsidRDefault="000421A9" w:rsidP="000421A9">
      <w:pPr>
        <w:ind w:firstLine="709"/>
        <w:jc w:val="both"/>
        <w:rPr>
          <w:rFonts w:asciiTheme="minorHAnsi" w:hAnsiTheme="minorHAnsi" w:cstheme="minorHAnsi"/>
          <w:szCs w:val="24"/>
          <w:lang w:val="sr-Cyrl-CS"/>
        </w:rPr>
      </w:pPr>
      <w:r w:rsidRPr="004E620D">
        <w:rPr>
          <w:rFonts w:asciiTheme="minorHAnsi" w:hAnsiTheme="minorHAnsi" w:cstheme="minorHAnsi"/>
          <w:szCs w:val="24"/>
        </w:rPr>
        <w:t>Одсуствов</w:t>
      </w:r>
      <w:r w:rsidRPr="004E620D">
        <w:rPr>
          <w:rFonts w:asciiTheme="minorHAnsi" w:hAnsiTheme="minorHAnsi" w:cstheme="minorHAnsi"/>
          <w:szCs w:val="24"/>
          <w:lang w:val="sr-Cyrl-CS"/>
        </w:rPr>
        <w:t>ање</w:t>
      </w:r>
      <w:r w:rsidRPr="004E620D">
        <w:rPr>
          <w:rFonts w:asciiTheme="minorHAnsi" w:hAnsiTheme="minorHAnsi" w:cstheme="minorHAnsi"/>
          <w:szCs w:val="24"/>
        </w:rPr>
        <w:t xml:space="preserve"> у</w:t>
      </w:r>
      <w:r w:rsidRPr="004E620D">
        <w:rPr>
          <w:rFonts w:asciiTheme="minorHAnsi" w:hAnsiTheme="minorHAnsi" w:cstheme="minorHAnsi"/>
          <w:szCs w:val="24"/>
          <w:lang w:val="sr-Cyrl-CS"/>
        </w:rPr>
        <w:t>ч</w:t>
      </w:r>
      <w:r w:rsidRPr="004E620D">
        <w:rPr>
          <w:rFonts w:asciiTheme="minorHAnsi" w:hAnsiTheme="minorHAnsi" w:cstheme="minorHAnsi"/>
          <w:szCs w:val="24"/>
        </w:rPr>
        <w:t xml:space="preserve">еника са појединог </w:t>
      </w:r>
      <w:r w:rsidRPr="004E620D">
        <w:rPr>
          <w:rFonts w:asciiTheme="minorHAnsi" w:hAnsiTheme="minorHAnsi" w:cstheme="minorHAnsi"/>
          <w:szCs w:val="24"/>
          <w:lang w:val="sr-Cyrl-CS"/>
        </w:rPr>
        <w:t>ч</w:t>
      </w:r>
      <w:r w:rsidRPr="004E620D">
        <w:rPr>
          <w:rFonts w:asciiTheme="minorHAnsi" w:hAnsiTheme="minorHAnsi" w:cstheme="minorHAnsi"/>
          <w:szCs w:val="24"/>
        </w:rPr>
        <w:t>аса одобрава предметни наставник.</w:t>
      </w:r>
    </w:p>
    <w:p w:rsidR="000421A9" w:rsidRPr="004E620D" w:rsidRDefault="000421A9" w:rsidP="000421A9">
      <w:pPr>
        <w:jc w:val="both"/>
        <w:rPr>
          <w:rFonts w:asciiTheme="minorHAnsi" w:hAnsiTheme="minorHAnsi" w:cstheme="minorHAnsi"/>
          <w:szCs w:val="24"/>
          <w:lang w:val="sr-Cyrl-CS"/>
        </w:rPr>
      </w:pPr>
    </w:p>
    <w:p w:rsidR="000421A9" w:rsidRPr="004E620D" w:rsidRDefault="000421A9" w:rsidP="000421A9">
      <w:pPr>
        <w:ind w:firstLine="709"/>
        <w:jc w:val="both"/>
        <w:rPr>
          <w:rFonts w:asciiTheme="minorHAnsi" w:hAnsiTheme="minorHAnsi" w:cstheme="minorHAnsi"/>
          <w:b/>
          <w:szCs w:val="24"/>
          <w:lang w:val="sr-Cyrl-CS"/>
        </w:rPr>
      </w:pPr>
      <w:r w:rsidRPr="004E620D">
        <w:rPr>
          <w:rFonts w:asciiTheme="minorHAnsi" w:hAnsiTheme="minorHAnsi" w:cstheme="minorHAnsi"/>
          <w:b/>
          <w:szCs w:val="24"/>
        </w:rPr>
        <w:t>Одсуствова</w:t>
      </w:r>
      <w:r w:rsidRPr="004E620D">
        <w:rPr>
          <w:rFonts w:asciiTheme="minorHAnsi" w:hAnsiTheme="minorHAnsi" w:cstheme="minorHAnsi"/>
          <w:b/>
          <w:szCs w:val="24"/>
          <w:lang w:val="sr-Cyrl-CS"/>
        </w:rPr>
        <w:t>њ</w:t>
      </w:r>
      <w:r w:rsidRPr="004E620D">
        <w:rPr>
          <w:rFonts w:asciiTheme="minorHAnsi" w:hAnsiTheme="minorHAnsi" w:cstheme="minorHAnsi"/>
          <w:b/>
          <w:szCs w:val="24"/>
        </w:rPr>
        <w:t>е у</w:t>
      </w:r>
      <w:r w:rsidRPr="004E620D">
        <w:rPr>
          <w:rFonts w:asciiTheme="minorHAnsi" w:hAnsiTheme="minorHAnsi" w:cstheme="minorHAnsi"/>
          <w:b/>
          <w:szCs w:val="24"/>
          <w:lang w:val="sr-Cyrl-CS"/>
        </w:rPr>
        <w:t>ч</w:t>
      </w:r>
      <w:r w:rsidRPr="004E620D">
        <w:rPr>
          <w:rFonts w:asciiTheme="minorHAnsi" w:hAnsiTheme="minorHAnsi" w:cstheme="minorHAnsi"/>
          <w:b/>
          <w:szCs w:val="24"/>
        </w:rPr>
        <w:t xml:space="preserve">еника са наставе у </w:t>
      </w:r>
      <w:r w:rsidR="00BA02A6" w:rsidRPr="004E620D">
        <w:rPr>
          <w:rFonts w:asciiTheme="minorHAnsi" w:hAnsiTheme="minorHAnsi" w:cstheme="minorHAnsi"/>
          <w:b/>
          <w:szCs w:val="24"/>
          <w:lang w:val="sr-Cyrl-CS"/>
        </w:rPr>
        <w:t xml:space="preserve">трајању од највише </w:t>
      </w:r>
      <w:r w:rsidR="00BA02A6" w:rsidRPr="004E620D">
        <w:rPr>
          <w:rFonts w:asciiTheme="minorHAnsi" w:hAnsiTheme="minorHAnsi" w:cstheme="minorHAnsi"/>
          <w:b/>
          <w:color w:val="FF0000"/>
          <w:szCs w:val="24"/>
          <w:lang w:val="sr-Cyrl-CS"/>
        </w:rPr>
        <w:t>2</w:t>
      </w:r>
      <w:r w:rsidRPr="004E620D">
        <w:rPr>
          <w:rFonts w:asciiTheme="minorHAnsi" w:hAnsiTheme="minorHAnsi" w:cstheme="minorHAnsi"/>
          <w:b/>
          <w:szCs w:val="24"/>
        </w:rPr>
        <w:t xml:space="preserve"> дана одобрава оде</w:t>
      </w:r>
      <w:r w:rsidRPr="004E620D">
        <w:rPr>
          <w:rFonts w:asciiTheme="minorHAnsi" w:hAnsiTheme="minorHAnsi" w:cstheme="minorHAnsi"/>
          <w:b/>
          <w:szCs w:val="24"/>
          <w:lang w:val="sr-Cyrl-CS"/>
        </w:rPr>
        <w:t>љ</w:t>
      </w:r>
      <w:r w:rsidRPr="004E620D">
        <w:rPr>
          <w:rFonts w:asciiTheme="minorHAnsi" w:hAnsiTheme="minorHAnsi" w:cstheme="minorHAnsi"/>
          <w:b/>
          <w:szCs w:val="24"/>
        </w:rPr>
        <w:t>енски старе</w:t>
      </w:r>
      <w:r w:rsidRPr="004E620D">
        <w:rPr>
          <w:rFonts w:asciiTheme="minorHAnsi" w:hAnsiTheme="minorHAnsi" w:cstheme="minorHAnsi"/>
          <w:b/>
          <w:szCs w:val="24"/>
          <w:lang w:val="sr-Cyrl-CS"/>
        </w:rPr>
        <w:t>ш</w:t>
      </w:r>
      <w:r w:rsidRPr="004E620D">
        <w:rPr>
          <w:rFonts w:asciiTheme="minorHAnsi" w:hAnsiTheme="minorHAnsi" w:cstheme="minorHAnsi"/>
          <w:b/>
          <w:szCs w:val="24"/>
        </w:rPr>
        <w:t xml:space="preserve">ина. </w:t>
      </w:r>
    </w:p>
    <w:p w:rsidR="000421A9" w:rsidRPr="004E620D" w:rsidRDefault="000421A9" w:rsidP="000421A9">
      <w:pPr>
        <w:ind w:firstLine="720"/>
        <w:jc w:val="both"/>
        <w:rPr>
          <w:rFonts w:asciiTheme="minorHAnsi" w:hAnsiTheme="minorHAnsi" w:cstheme="minorHAnsi"/>
          <w:b/>
          <w:szCs w:val="24"/>
          <w:lang w:val="sr-Cyrl-CS"/>
        </w:rPr>
      </w:pPr>
    </w:p>
    <w:p w:rsidR="000421A9" w:rsidRPr="004E620D" w:rsidRDefault="000421A9" w:rsidP="000421A9">
      <w:pPr>
        <w:ind w:firstLine="709"/>
        <w:jc w:val="both"/>
        <w:rPr>
          <w:rFonts w:asciiTheme="minorHAnsi" w:hAnsiTheme="minorHAnsi" w:cstheme="minorHAnsi"/>
          <w:b/>
          <w:szCs w:val="24"/>
          <w:lang w:val="sr-Cyrl-CS"/>
        </w:rPr>
      </w:pPr>
      <w:r w:rsidRPr="004E620D">
        <w:rPr>
          <w:rFonts w:asciiTheme="minorHAnsi" w:hAnsiTheme="minorHAnsi" w:cstheme="minorHAnsi"/>
          <w:b/>
          <w:szCs w:val="24"/>
          <w:lang w:val="sr-Cyrl-CS"/>
        </w:rPr>
        <w:t>О</w:t>
      </w:r>
      <w:r w:rsidRPr="004E620D">
        <w:rPr>
          <w:rFonts w:asciiTheme="minorHAnsi" w:hAnsiTheme="minorHAnsi" w:cstheme="minorHAnsi"/>
          <w:b/>
          <w:szCs w:val="24"/>
        </w:rPr>
        <w:t>дсуствова</w:t>
      </w:r>
      <w:r w:rsidRPr="004E620D">
        <w:rPr>
          <w:rFonts w:asciiTheme="minorHAnsi" w:hAnsiTheme="minorHAnsi" w:cstheme="minorHAnsi"/>
          <w:b/>
          <w:szCs w:val="24"/>
          <w:lang w:val="sr-Cyrl-CS"/>
        </w:rPr>
        <w:t>њ</w:t>
      </w:r>
      <w:r w:rsidRPr="004E620D">
        <w:rPr>
          <w:rFonts w:asciiTheme="minorHAnsi" w:hAnsiTheme="minorHAnsi" w:cstheme="minorHAnsi"/>
          <w:b/>
          <w:szCs w:val="24"/>
        </w:rPr>
        <w:t xml:space="preserve">а са наставе </w:t>
      </w:r>
      <w:r w:rsidR="00BA02A6" w:rsidRPr="004E620D">
        <w:rPr>
          <w:rFonts w:asciiTheme="minorHAnsi" w:hAnsiTheme="minorHAnsi" w:cstheme="minorHAnsi"/>
          <w:b/>
          <w:szCs w:val="24"/>
          <w:lang w:val="sr-Cyrl-CS"/>
        </w:rPr>
        <w:t>у трајању дужем од 2</w:t>
      </w:r>
      <w:r w:rsidRPr="004E620D">
        <w:rPr>
          <w:rFonts w:asciiTheme="minorHAnsi" w:hAnsiTheme="minorHAnsi" w:cstheme="minorHAnsi"/>
          <w:b/>
          <w:szCs w:val="24"/>
          <w:lang w:val="sr-Cyrl-CS"/>
        </w:rPr>
        <w:t xml:space="preserve"> дана </w:t>
      </w:r>
      <w:r w:rsidRPr="004E620D">
        <w:rPr>
          <w:rFonts w:asciiTheme="minorHAnsi" w:hAnsiTheme="minorHAnsi" w:cstheme="minorHAnsi"/>
          <w:b/>
          <w:szCs w:val="24"/>
        </w:rPr>
        <w:t>одобрав</w:t>
      </w:r>
      <w:r w:rsidRPr="004E620D">
        <w:rPr>
          <w:rFonts w:asciiTheme="minorHAnsi" w:hAnsiTheme="minorHAnsi" w:cstheme="minorHAnsi"/>
          <w:b/>
          <w:szCs w:val="24"/>
          <w:lang w:val="sr-Cyrl-CS"/>
        </w:rPr>
        <w:t>а директор</w:t>
      </w:r>
      <w:r w:rsidRPr="004E620D">
        <w:rPr>
          <w:rFonts w:asciiTheme="minorHAnsi" w:hAnsiTheme="minorHAnsi" w:cstheme="minorHAnsi"/>
          <w:b/>
          <w:szCs w:val="24"/>
        </w:rPr>
        <w:t xml:space="preserve">  </w:t>
      </w:r>
      <w:r w:rsidRPr="004E620D">
        <w:rPr>
          <w:rFonts w:asciiTheme="minorHAnsi" w:hAnsiTheme="minorHAnsi" w:cstheme="minorHAnsi"/>
          <w:b/>
          <w:szCs w:val="24"/>
          <w:lang w:val="sr-Cyrl-CS"/>
        </w:rPr>
        <w:t>ш</w:t>
      </w:r>
      <w:r w:rsidRPr="004E620D">
        <w:rPr>
          <w:rFonts w:asciiTheme="minorHAnsi" w:hAnsiTheme="minorHAnsi" w:cstheme="minorHAnsi"/>
          <w:b/>
          <w:szCs w:val="24"/>
        </w:rPr>
        <w:t>коле</w:t>
      </w:r>
      <w:r w:rsidRPr="004E620D">
        <w:rPr>
          <w:rFonts w:asciiTheme="minorHAnsi" w:hAnsiTheme="minorHAnsi" w:cstheme="minorHAnsi"/>
          <w:b/>
          <w:szCs w:val="24"/>
          <w:lang w:val="sr-Cyrl-CS"/>
        </w:rPr>
        <w:t>.</w:t>
      </w:r>
    </w:p>
    <w:p w:rsidR="000421A9" w:rsidRPr="004E620D" w:rsidRDefault="000421A9" w:rsidP="00107D32">
      <w:pPr>
        <w:ind w:firstLine="709"/>
        <w:jc w:val="both"/>
        <w:rPr>
          <w:rFonts w:asciiTheme="minorHAnsi" w:hAnsiTheme="minorHAnsi" w:cstheme="minorHAnsi"/>
          <w:szCs w:val="24"/>
          <w:lang w:val="sr-Cyrl-CS"/>
        </w:rPr>
      </w:pP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26</w:t>
      </w:r>
      <w:r w:rsidR="00107D32" w:rsidRPr="004E620D">
        <w:rPr>
          <w:rFonts w:asciiTheme="minorHAnsi" w:hAnsiTheme="minorHAnsi" w:cstheme="minorHAnsi"/>
          <w:b/>
          <w:szCs w:val="24"/>
          <w:lang w:val="sr-Cyrl-CS"/>
        </w:rPr>
        <w:t>.</w:t>
      </w:r>
    </w:p>
    <w:p w:rsidR="00FB2F02" w:rsidRPr="004E620D" w:rsidRDefault="00107D32" w:rsidP="004E620D">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По завршетку школских обавеза, ученици у реду и миру излазе из Школе.</w:t>
      </w: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27</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Редар је обаве</w:t>
      </w:r>
      <w:r w:rsidR="00365873" w:rsidRPr="004E620D">
        <w:rPr>
          <w:rFonts w:asciiTheme="minorHAnsi" w:hAnsiTheme="minorHAnsi" w:cstheme="minorHAnsi"/>
          <w:szCs w:val="24"/>
          <w:lang w:val="sr-Cyrl-CS"/>
        </w:rPr>
        <w:t>зан да буде у учионици најмање 15</w:t>
      </w:r>
      <w:r w:rsidRPr="004E620D">
        <w:rPr>
          <w:rFonts w:asciiTheme="minorHAnsi" w:hAnsiTheme="minorHAnsi" w:cstheme="minorHAnsi"/>
          <w:szCs w:val="24"/>
          <w:lang w:val="sr-Cyrl-CS"/>
        </w:rPr>
        <w:t xml:space="preserve"> минута пре почетка наставе.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Одељењски старешина сваке недеље одређује по  два редара.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Редар:</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 проветрава учионицу пре почетка наставе и за време великог одмора и обав</w:t>
      </w:r>
      <w:r w:rsidRPr="004E620D">
        <w:rPr>
          <w:rFonts w:asciiTheme="minorHAnsi" w:hAnsiTheme="minorHAnsi" w:cstheme="minorHAnsi"/>
          <w:szCs w:val="24"/>
          <w:lang w:val="sr-Cyrl-CS"/>
        </w:rPr>
        <w:softHyphen/>
        <w:t>ља друге радње са циљем да се учионица припреми за наставу;</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 извештава  наставника о одсутним ученицима;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 чува личне предмете, књиге и прибор ученика;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пријављује наставнику сваки нестанак или оштећење имовине Школе, уче</w:t>
      </w:r>
      <w:r w:rsidRPr="004E620D">
        <w:rPr>
          <w:rFonts w:asciiTheme="minorHAnsi" w:hAnsiTheme="minorHAnsi" w:cstheme="minorHAnsi"/>
          <w:szCs w:val="24"/>
          <w:lang w:val="sr-Cyrl-CS"/>
        </w:rPr>
        <w:softHyphen/>
        <w:t>ни</w:t>
      </w:r>
      <w:r w:rsidRPr="004E620D">
        <w:rPr>
          <w:rFonts w:asciiTheme="minorHAnsi" w:hAnsiTheme="minorHAnsi" w:cstheme="minorHAnsi"/>
          <w:szCs w:val="24"/>
          <w:lang w:val="sr-Cyrl-CS"/>
        </w:rPr>
        <w:softHyphen/>
        <w:t>ка или запослених лица;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обавештава наставника о променама које могу утицати на безбедност уче</w:t>
      </w:r>
      <w:r w:rsidRPr="004E620D">
        <w:rPr>
          <w:rFonts w:asciiTheme="minorHAnsi" w:hAnsiTheme="minorHAnsi" w:cstheme="minorHAnsi"/>
          <w:szCs w:val="24"/>
          <w:lang w:val="sr-Cyrl-CS"/>
        </w:rPr>
        <w:softHyphen/>
        <w:t>ни</w:t>
      </w:r>
      <w:r w:rsidRPr="004E620D">
        <w:rPr>
          <w:rFonts w:asciiTheme="minorHAnsi" w:hAnsiTheme="minorHAnsi" w:cstheme="minorHAnsi"/>
          <w:szCs w:val="24"/>
          <w:lang w:val="sr-Cyrl-CS"/>
        </w:rPr>
        <w:softHyphen/>
        <w:t>ка и/или других лица;</w:t>
      </w: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28</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Дежурни ученик обавезан је да на месту дежурства бу</w:t>
      </w:r>
      <w:r w:rsidR="00365873" w:rsidRPr="004E620D">
        <w:rPr>
          <w:rFonts w:asciiTheme="minorHAnsi" w:hAnsiTheme="minorHAnsi" w:cstheme="minorHAnsi"/>
          <w:szCs w:val="24"/>
          <w:lang w:val="sr-Cyrl-CS"/>
        </w:rPr>
        <w:t>де најмање 15</w:t>
      </w:r>
      <w:r w:rsidRPr="004E620D">
        <w:rPr>
          <w:rFonts w:asciiTheme="minorHAnsi" w:hAnsiTheme="minorHAnsi" w:cstheme="minorHAnsi"/>
          <w:szCs w:val="24"/>
          <w:lang w:val="sr-Cyrl-CS"/>
        </w:rPr>
        <w:t xml:space="preserve"> минута пре почетка наставе у смени.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Дежурство се обавља у улазном холу Школе, у првој смени од </w:t>
      </w:r>
      <w:r w:rsidR="00365873" w:rsidRPr="004E620D">
        <w:rPr>
          <w:rFonts w:asciiTheme="minorHAnsi" w:hAnsiTheme="minorHAnsi" w:cstheme="minorHAnsi"/>
          <w:szCs w:val="24"/>
          <w:lang w:val="sr-Cyrl-CS"/>
        </w:rPr>
        <w:t>7:45</w:t>
      </w:r>
      <w:r w:rsidRPr="004E620D">
        <w:rPr>
          <w:rFonts w:asciiTheme="minorHAnsi" w:hAnsiTheme="minorHAnsi" w:cstheme="minorHAnsi"/>
          <w:szCs w:val="24"/>
          <w:lang w:val="sr-Cyrl-CS"/>
        </w:rPr>
        <w:t xml:space="preserve"> до </w:t>
      </w:r>
      <w:r w:rsidR="00365873" w:rsidRPr="004E620D">
        <w:rPr>
          <w:rFonts w:asciiTheme="minorHAnsi" w:hAnsiTheme="minorHAnsi" w:cstheme="minorHAnsi"/>
          <w:szCs w:val="24"/>
          <w:lang w:val="sr-Cyrl-CS"/>
        </w:rPr>
        <w:t>13:30</w:t>
      </w:r>
      <w:r w:rsidRPr="004E620D">
        <w:rPr>
          <w:rFonts w:asciiTheme="minorHAnsi" w:hAnsiTheme="minorHAnsi" w:cstheme="minorHAnsi"/>
          <w:szCs w:val="24"/>
          <w:lang w:val="sr-Cyrl-CS"/>
        </w:rPr>
        <w:t xml:space="preserve"> часова, а у другој смени од </w:t>
      </w:r>
      <w:r w:rsidR="00365873" w:rsidRPr="004E620D">
        <w:rPr>
          <w:rFonts w:asciiTheme="minorHAnsi" w:hAnsiTheme="minorHAnsi" w:cstheme="minorHAnsi"/>
          <w:szCs w:val="24"/>
          <w:lang w:val="sr-Cyrl-CS"/>
        </w:rPr>
        <w:t>14:00</w:t>
      </w:r>
      <w:r w:rsidRPr="004E620D">
        <w:rPr>
          <w:rFonts w:asciiTheme="minorHAnsi" w:hAnsiTheme="minorHAnsi" w:cstheme="minorHAnsi"/>
          <w:szCs w:val="24"/>
          <w:lang w:val="sr-Cyrl-CS"/>
        </w:rPr>
        <w:t xml:space="preserve"> до </w:t>
      </w:r>
      <w:r w:rsidR="00365873" w:rsidRPr="004E620D">
        <w:rPr>
          <w:rFonts w:asciiTheme="minorHAnsi" w:hAnsiTheme="minorHAnsi" w:cstheme="minorHAnsi"/>
          <w:szCs w:val="24"/>
          <w:lang w:val="sr-Cyrl-CS"/>
        </w:rPr>
        <w:t>19:30</w:t>
      </w:r>
      <w:r w:rsidRPr="004E620D">
        <w:rPr>
          <w:rFonts w:asciiTheme="minorHAnsi" w:hAnsiTheme="minorHAnsi" w:cstheme="minorHAnsi"/>
          <w:szCs w:val="24"/>
          <w:lang w:val="sr-Cyrl-CS"/>
        </w:rPr>
        <w:t xml:space="preserve"> часова.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Ученици су ослобођени од наставе за дан на који обављају дежурство.</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Дежурство обављају два дежурна ученика </w:t>
      </w:r>
      <w:r w:rsidR="00365873" w:rsidRPr="004E620D">
        <w:rPr>
          <w:rFonts w:asciiTheme="minorHAnsi" w:hAnsiTheme="minorHAnsi" w:cstheme="minorHAnsi"/>
          <w:szCs w:val="24"/>
          <w:lang w:val="sr-Cyrl-CS"/>
        </w:rPr>
        <w:t xml:space="preserve">трећег </w:t>
      </w:r>
      <w:r w:rsidRPr="004E620D">
        <w:rPr>
          <w:rFonts w:asciiTheme="minorHAnsi" w:hAnsiTheme="minorHAnsi" w:cstheme="minorHAnsi"/>
          <w:szCs w:val="24"/>
          <w:lang w:val="sr-Cyrl-CS"/>
        </w:rPr>
        <w:t xml:space="preserve">или </w:t>
      </w:r>
      <w:r w:rsidR="00365873" w:rsidRPr="004E620D">
        <w:rPr>
          <w:rFonts w:asciiTheme="minorHAnsi" w:hAnsiTheme="minorHAnsi" w:cstheme="minorHAnsi"/>
          <w:szCs w:val="24"/>
          <w:lang w:val="sr-Cyrl-CS"/>
        </w:rPr>
        <w:t>четвртог</w:t>
      </w:r>
      <w:r w:rsidRPr="004E620D">
        <w:rPr>
          <w:rFonts w:asciiTheme="minorHAnsi" w:hAnsiTheme="minorHAnsi" w:cstheme="minorHAnsi"/>
          <w:szCs w:val="24"/>
          <w:lang w:val="sr-Cyrl-CS"/>
        </w:rPr>
        <w:t xml:space="preserve"> разреда које на предлог одељењских старешина одређује директор.</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Дежурни ученик:</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1) евидентира родитеље ученика и трећа лица која улазе у Школу, уписивањем њихових личних података и циља  доласка;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2) ученике који су закаснили на наставу прати до учионице;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 звони за улазак у Школу, као и за почетак и крај часа;</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lastRenderedPageBreak/>
        <w:t>4) уочава све промене које могу довести до нарушавања реда и безбедности у Шко</w:t>
      </w:r>
      <w:r w:rsidRPr="004E620D">
        <w:rPr>
          <w:rFonts w:asciiTheme="minorHAnsi" w:hAnsiTheme="minorHAnsi" w:cstheme="minorHAnsi"/>
          <w:szCs w:val="24"/>
          <w:lang w:val="sr-Cyrl-CS"/>
        </w:rPr>
        <w:softHyphen/>
        <w:t>ли и о њима без одлагања обавештава дежурног наставника, директора, помоћни</w:t>
      </w:r>
      <w:r w:rsidRPr="004E620D">
        <w:rPr>
          <w:rFonts w:asciiTheme="minorHAnsi" w:hAnsiTheme="minorHAnsi" w:cstheme="minorHAnsi"/>
          <w:szCs w:val="24"/>
          <w:lang w:val="sr-Cyrl-CS"/>
        </w:rPr>
        <w:softHyphen/>
        <w:t>ка директора или секретара Школе;</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5) ради испуњавања својих обавеза, сарађује с директором, </w:t>
      </w:r>
      <w:r w:rsidR="00365873" w:rsidRPr="004E620D">
        <w:rPr>
          <w:rFonts w:asciiTheme="minorHAnsi" w:hAnsiTheme="minorHAnsi" w:cstheme="minorHAnsi"/>
          <w:szCs w:val="24"/>
          <w:lang w:val="sr-Cyrl-CS"/>
        </w:rPr>
        <w:t xml:space="preserve">секретаром, </w:t>
      </w:r>
      <w:r w:rsidRPr="004E620D">
        <w:rPr>
          <w:rFonts w:asciiTheme="minorHAnsi" w:hAnsiTheme="minorHAnsi" w:cstheme="minorHAnsi"/>
          <w:szCs w:val="24"/>
          <w:lang w:val="sr-Cyrl-CS"/>
        </w:rPr>
        <w:t>дежурним наставником и другим лицима запосленим у Школи;</w:t>
      </w:r>
    </w:p>
    <w:p w:rsidR="00853A53" w:rsidRDefault="00107D32" w:rsidP="00BA02A6">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За дежурног ученика не може бити предложен ученик који има једну или више недовољних оцена и/или смањену оцену  из владања.</w:t>
      </w:r>
    </w:p>
    <w:p w:rsidR="004E620D" w:rsidRPr="004E620D" w:rsidRDefault="004E620D" w:rsidP="00BA02A6">
      <w:pPr>
        <w:ind w:firstLine="709"/>
        <w:jc w:val="both"/>
        <w:rPr>
          <w:rFonts w:asciiTheme="minorHAnsi" w:hAnsiTheme="minorHAnsi" w:cstheme="minorHAnsi"/>
          <w:szCs w:val="24"/>
          <w:lang w:val="sr-Cyrl-CS"/>
        </w:rPr>
      </w:pPr>
    </w:p>
    <w:p w:rsidR="00BA6DB8" w:rsidRDefault="00BA6DB8" w:rsidP="00BA02A6">
      <w:pPr>
        <w:ind w:firstLine="709"/>
        <w:jc w:val="both"/>
        <w:rPr>
          <w:rFonts w:asciiTheme="minorHAnsi" w:hAnsiTheme="minorHAnsi" w:cstheme="minorHAnsi"/>
          <w:b/>
          <w:sz w:val="28"/>
          <w:szCs w:val="28"/>
          <w:lang w:val="sr-Cyrl-RS"/>
        </w:rPr>
      </w:pPr>
    </w:p>
    <w:p w:rsidR="00BA6DB8" w:rsidRDefault="00BA6DB8" w:rsidP="00BA02A6">
      <w:pPr>
        <w:ind w:firstLine="709"/>
        <w:jc w:val="both"/>
        <w:rPr>
          <w:rFonts w:asciiTheme="minorHAnsi" w:hAnsiTheme="minorHAnsi" w:cstheme="minorHAnsi"/>
          <w:b/>
          <w:sz w:val="28"/>
          <w:szCs w:val="28"/>
          <w:lang w:val="sr-Cyrl-RS"/>
        </w:rPr>
      </w:pPr>
    </w:p>
    <w:p w:rsidR="004E620D" w:rsidRDefault="004E620D" w:rsidP="00BA02A6">
      <w:pPr>
        <w:ind w:firstLine="709"/>
        <w:jc w:val="both"/>
        <w:rPr>
          <w:rFonts w:asciiTheme="minorHAnsi" w:hAnsiTheme="minorHAnsi" w:cstheme="minorHAnsi"/>
          <w:b/>
          <w:sz w:val="28"/>
          <w:szCs w:val="28"/>
          <w:lang w:val="sr-Cyrl-RS"/>
        </w:rPr>
      </w:pPr>
      <w:r w:rsidRPr="004E620D">
        <w:rPr>
          <w:rFonts w:asciiTheme="minorHAnsi" w:hAnsiTheme="minorHAnsi" w:cstheme="minorHAnsi"/>
          <w:b/>
          <w:sz w:val="28"/>
          <w:szCs w:val="28"/>
          <w:lang w:val="sr-Cyrl-RS"/>
        </w:rPr>
        <w:t>Правила понашања ученика за време извођења екскурзија и излета</w:t>
      </w:r>
    </w:p>
    <w:p w:rsidR="00862259" w:rsidRDefault="00862259" w:rsidP="00BA02A6">
      <w:pPr>
        <w:ind w:firstLine="709"/>
        <w:jc w:val="both"/>
        <w:rPr>
          <w:rFonts w:asciiTheme="minorHAnsi" w:hAnsiTheme="minorHAnsi" w:cstheme="minorHAnsi"/>
          <w:b/>
          <w:sz w:val="28"/>
          <w:szCs w:val="28"/>
          <w:lang w:val="sr-Cyrl-RS"/>
        </w:rPr>
      </w:pPr>
    </w:p>
    <w:p w:rsidR="004E620D" w:rsidRPr="00A45EF4" w:rsidRDefault="00862259" w:rsidP="00862259">
      <w:pPr>
        <w:ind w:firstLine="709"/>
        <w:jc w:val="center"/>
        <w:rPr>
          <w:rFonts w:asciiTheme="minorHAnsi" w:hAnsiTheme="minorHAnsi" w:cstheme="minorHAnsi"/>
          <w:b/>
          <w:szCs w:val="24"/>
          <w:lang w:val="sr-Cyrl-RS"/>
        </w:rPr>
      </w:pPr>
      <w:r w:rsidRPr="00A45EF4">
        <w:rPr>
          <w:rFonts w:asciiTheme="minorHAnsi" w:hAnsiTheme="minorHAnsi" w:cstheme="minorHAnsi"/>
          <w:b/>
          <w:szCs w:val="24"/>
          <w:lang w:val="sr-Cyrl-RS"/>
        </w:rPr>
        <w:t>Члан 28а</w:t>
      </w:r>
    </w:p>
    <w:p w:rsidR="004E620D" w:rsidRPr="004E620D" w:rsidRDefault="004E620D" w:rsidP="004E620D">
      <w:pPr>
        <w:spacing w:after="160" w:line="256" w:lineRule="auto"/>
        <w:rPr>
          <w:rFonts w:asciiTheme="minorHAnsi" w:eastAsia="Calibri" w:hAnsiTheme="minorHAnsi" w:cstheme="minorHAnsi"/>
          <w:szCs w:val="24"/>
          <w:lang w:val="sr-Latn-RS"/>
        </w:rPr>
      </w:pPr>
      <w:r>
        <w:rPr>
          <w:rFonts w:asciiTheme="minorHAnsi" w:eastAsia="Calibri" w:hAnsiTheme="minorHAnsi" w:cstheme="minorHAnsi"/>
          <w:szCs w:val="24"/>
          <w:lang w:val="sr-Latn-RS"/>
        </w:rPr>
        <w:t>Ученик су дужни</w:t>
      </w:r>
      <w:r w:rsidRPr="004E620D">
        <w:rPr>
          <w:rFonts w:asciiTheme="minorHAnsi" w:eastAsia="Calibri" w:hAnsiTheme="minorHAnsi" w:cstheme="minorHAnsi"/>
          <w:szCs w:val="24"/>
          <w:lang w:val="sr-Latn-RS"/>
        </w:rPr>
        <w:t xml:space="preserve"> да: </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поштује сатницу и договорене термине;</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учествује у свим програмом предвиђеним активностима и да без знања одељенског старешине се не удаљава од групе;</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не угрожава своју безбедност, безбедност других ученика, наставника и трећих лица;</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не поседује и не користи наркотике и остале недозвољене супстанце;</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поштује забрану о неношењу и неконзумирању алкохолa у току екскурзије;</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са собом не носи предмете који би могли да угрозе безбедност осталих;</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не решава евентуалне сукобе физичким обрачунавањем;</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 xml:space="preserve">строго поштује кућни ред и правила понашања и да ни на који начин не ремети остале госте хотела; </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поштује правила понашања у аутобусу;</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надокнади штету коју начини у хотелу, аутобусу или на другом месту у току путовања;</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својим понашањем не реметити јавни ред и мир;</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пре екскурзије обавести наставника о евенуалним хроничним болестима и понесе терапију коју користи;</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bookmarkStart w:id="0" w:name="_gjdgxs"/>
      <w:bookmarkEnd w:id="0"/>
      <w:r w:rsidRPr="004E620D">
        <w:rPr>
          <w:rFonts w:asciiTheme="minorHAnsi" w:eastAsia="Calibri" w:hAnsiTheme="minorHAnsi" w:cstheme="minorHAnsi"/>
          <w:szCs w:val="24"/>
          <w:lang w:val="sr-Latn-RS"/>
        </w:rPr>
        <w:t>учествују у дежурствима заједно са наставницима по предвиђеном плану;</w:t>
      </w:r>
    </w:p>
    <w:p w:rsidR="004E620D" w:rsidRPr="004E620D" w:rsidRDefault="004E620D" w:rsidP="004E620D">
      <w:pPr>
        <w:numPr>
          <w:ilvl w:val="0"/>
          <w:numId w:val="8"/>
        </w:numPr>
        <w:spacing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преко границе не носи робу забрањену царинским прописима;</w:t>
      </w:r>
    </w:p>
    <w:p w:rsidR="00107D32" w:rsidRPr="00D77476" w:rsidRDefault="004E620D" w:rsidP="00D77476">
      <w:pPr>
        <w:numPr>
          <w:ilvl w:val="0"/>
          <w:numId w:val="8"/>
        </w:numPr>
        <w:spacing w:after="160" w:line="256" w:lineRule="auto"/>
        <w:rPr>
          <w:rFonts w:asciiTheme="minorHAnsi" w:eastAsia="Calibri" w:hAnsiTheme="minorHAnsi" w:cstheme="minorHAnsi"/>
          <w:szCs w:val="24"/>
          <w:lang w:val="sr-Latn-RS"/>
        </w:rPr>
      </w:pPr>
      <w:r w:rsidRPr="004E620D">
        <w:rPr>
          <w:rFonts w:asciiTheme="minorHAnsi" w:eastAsia="Calibri" w:hAnsiTheme="minorHAnsi" w:cstheme="minorHAnsi"/>
          <w:szCs w:val="24"/>
          <w:lang w:val="sr-Latn-RS"/>
        </w:rPr>
        <w:t>поштује све договоре са својим одељењским старешином</w:t>
      </w:r>
      <w:r w:rsidRPr="004E620D">
        <w:rPr>
          <w:rFonts w:asciiTheme="minorHAnsi" w:eastAsia="Calibri" w:hAnsiTheme="minorHAnsi" w:cstheme="minorHAnsi"/>
          <w:szCs w:val="24"/>
          <w:lang w:val="sr-Cyrl-RS"/>
        </w:rPr>
        <w:t xml:space="preserve"> и осталим наставницима на екскурзији</w:t>
      </w:r>
      <w:r w:rsidRPr="004E620D">
        <w:rPr>
          <w:rFonts w:asciiTheme="minorHAnsi" w:eastAsia="Calibri" w:hAnsiTheme="minorHAnsi" w:cstheme="minorHAnsi"/>
          <w:szCs w:val="24"/>
          <w:lang w:val="sr-Latn-RS"/>
        </w:rPr>
        <w:t>.</w:t>
      </w:r>
    </w:p>
    <w:p w:rsidR="00A45EF4" w:rsidRDefault="00A45EF4" w:rsidP="00A45EF4">
      <w:pPr>
        <w:rPr>
          <w:b/>
        </w:rPr>
      </w:pPr>
    </w:p>
    <w:p w:rsidR="00A45EF4" w:rsidRDefault="00A45EF4" w:rsidP="00A45EF4">
      <w:pPr>
        <w:spacing w:after="160" w:line="259" w:lineRule="auto"/>
        <w:jc w:val="center"/>
        <w:rPr>
          <w:rFonts w:asciiTheme="minorHAnsi" w:hAnsiTheme="minorHAnsi" w:cstheme="minorHAnsi"/>
          <w:b/>
          <w:sz w:val="28"/>
          <w:szCs w:val="28"/>
          <w:lang w:val="sr-Cyrl-RS"/>
        </w:rPr>
      </w:pPr>
      <w:r w:rsidRPr="00A45EF4">
        <w:rPr>
          <w:rFonts w:asciiTheme="minorHAnsi" w:hAnsiTheme="minorHAnsi" w:cstheme="minorHAnsi"/>
          <w:b/>
          <w:sz w:val="28"/>
          <w:szCs w:val="28"/>
          <w:lang w:val="sr-Cyrl-RS"/>
        </w:rPr>
        <w:t>Понашање ученика за време прославе матурске вечер</w:t>
      </w:r>
    </w:p>
    <w:p w:rsidR="00A45EF4" w:rsidRPr="00A45EF4" w:rsidRDefault="00A45EF4" w:rsidP="00A45EF4">
      <w:pPr>
        <w:spacing w:after="160" w:line="259" w:lineRule="auto"/>
        <w:jc w:val="center"/>
        <w:rPr>
          <w:rFonts w:asciiTheme="minorHAnsi" w:hAnsiTheme="minorHAnsi" w:cstheme="minorHAnsi"/>
          <w:b/>
          <w:sz w:val="28"/>
          <w:szCs w:val="28"/>
          <w:lang w:val="sr-Cyrl-RS"/>
        </w:rPr>
      </w:pPr>
      <w:r>
        <w:rPr>
          <w:rFonts w:asciiTheme="minorHAnsi" w:hAnsiTheme="minorHAnsi" w:cstheme="minorHAnsi"/>
          <w:b/>
          <w:sz w:val="28"/>
          <w:szCs w:val="28"/>
          <w:lang w:val="sr-Latn-RS"/>
        </w:rPr>
        <w:t>28</w:t>
      </w:r>
      <w:r>
        <w:rPr>
          <w:rFonts w:asciiTheme="minorHAnsi" w:hAnsiTheme="minorHAnsi" w:cstheme="minorHAnsi"/>
          <w:b/>
          <w:sz w:val="28"/>
          <w:szCs w:val="28"/>
          <w:lang w:val="sr-Cyrl-RS"/>
        </w:rPr>
        <w:t>б</w:t>
      </w:r>
    </w:p>
    <w:p w:rsidR="00A45EF4" w:rsidRPr="00A45EF4" w:rsidRDefault="00A45EF4" w:rsidP="00A45EF4">
      <w:pPr>
        <w:spacing w:after="160" w:line="259" w:lineRule="auto"/>
        <w:ind w:firstLine="720"/>
        <w:jc w:val="both"/>
        <w:rPr>
          <w:rFonts w:asciiTheme="minorHAnsi" w:hAnsiTheme="minorHAnsi" w:cstheme="minorHAnsi"/>
          <w:lang w:val="sr-Cyrl-RS"/>
        </w:rPr>
      </w:pPr>
      <w:r w:rsidRPr="00A45EF4">
        <w:rPr>
          <w:rFonts w:asciiTheme="minorHAnsi" w:hAnsiTheme="minorHAnsi" w:cstheme="minorHAnsi"/>
          <w:lang w:val="sr-Cyrl-RS"/>
        </w:rPr>
        <w:t>Прославу матурске вечери организује школа уз сарадњу са ученичким парламентом, ученицима 4 разреда, односно представницима одељења четвртог разреда са одељењским старешинама четвртог разреда, помоћником директора и директором. Ученици врше избор простора у коме се прославља матурско вече и оркестра. Ученици на прославу матурске вечери долазе и одлазе у сопственој организацији.</w:t>
      </w:r>
    </w:p>
    <w:p w:rsidR="00A45EF4" w:rsidRPr="00A45EF4" w:rsidRDefault="00A45EF4" w:rsidP="00A45EF4">
      <w:pPr>
        <w:ind w:firstLine="720"/>
        <w:rPr>
          <w:rFonts w:asciiTheme="minorHAnsi" w:hAnsiTheme="minorHAnsi" w:cstheme="minorHAnsi"/>
          <w:lang w:val="sr-Cyrl-RS"/>
        </w:rPr>
      </w:pPr>
      <w:r w:rsidRPr="00A45EF4">
        <w:rPr>
          <w:rFonts w:asciiTheme="minorHAnsi" w:hAnsiTheme="minorHAnsi" w:cstheme="minorHAnsi"/>
          <w:lang w:val="sr-Cyrl-RS"/>
        </w:rPr>
        <w:lastRenderedPageBreak/>
        <w:t>Ученици који присуствују прослави дужни су да се придржавају правила понашања која су прописана овим правилником и:</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поштује сатницу и договорене термине;</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не угрожава своју безбедност, безбедност других ученика, наставника и трећих лица;</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не поседује и не користи наркотике и остале недозвољене супстанце;</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са собом не носи предмете који би могли да угрозе безбедност осталих;</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не решава евентуалне сукобе физичким обрачунавањем;</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xml:space="preserve">- строго поштује кућни ред и правила понашања; </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надокнади штету коју начини у простору где се одвија прослава;</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својим понашањем не реметити јавни ред и мир;</w:t>
      </w:r>
    </w:p>
    <w:p w:rsidR="00A45EF4" w:rsidRPr="00A45EF4" w:rsidRDefault="00A45EF4" w:rsidP="00A45EF4">
      <w:pPr>
        <w:pStyle w:val="ListParagraph"/>
        <w:rPr>
          <w:rFonts w:asciiTheme="minorHAnsi" w:hAnsiTheme="minorHAnsi" w:cstheme="minorHAnsi"/>
          <w:lang w:val="sr-Cyrl-RS"/>
        </w:rPr>
      </w:pPr>
      <w:r w:rsidRPr="00A45EF4">
        <w:rPr>
          <w:rFonts w:asciiTheme="minorHAnsi" w:hAnsiTheme="minorHAnsi" w:cstheme="minorHAnsi"/>
          <w:lang w:val="sr-Cyrl-RS"/>
        </w:rPr>
        <w:t>- поштује све договоре са својим одељењским старешином и осталим наставницима у току прославе.</w:t>
      </w:r>
    </w:p>
    <w:p w:rsidR="00107D32" w:rsidRDefault="00107D32" w:rsidP="00A45EF4">
      <w:pPr>
        <w:rPr>
          <w:rFonts w:asciiTheme="minorHAnsi" w:hAnsiTheme="minorHAnsi" w:cstheme="minorHAnsi"/>
          <w:b/>
          <w:szCs w:val="24"/>
          <w:lang w:val="sr-Cyrl-CS"/>
        </w:rPr>
      </w:pPr>
    </w:p>
    <w:p w:rsidR="00A45EF4" w:rsidRDefault="00A45EF4" w:rsidP="00107D32">
      <w:pPr>
        <w:jc w:val="center"/>
        <w:rPr>
          <w:rFonts w:asciiTheme="minorHAnsi" w:hAnsiTheme="minorHAnsi" w:cstheme="minorHAnsi"/>
          <w:b/>
          <w:szCs w:val="24"/>
          <w:lang w:val="sr-Cyrl-CS"/>
        </w:rPr>
      </w:pPr>
    </w:p>
    <w:p w:rsidR="00BA6DB8" w:rsidRPr="00BA6DB8" w:rsidRDefault="00BA6DB8" w:rsidP="00BA6DB8">
      <w:pPr>
        <w:spacing w:after="160" w:line="259" w:lineRule="auto"/>
        <w:jc w:val="center"/>
        <w:rPr>
          <w:rFonts w:ascii="Calibri" w:eastAsia="Calibri" w:hAnsi="Calibri"/>
          <w:b/>
          <w:sz w:val="28"/>
          <w:szCs w:val="28"/>
          <w:lang w:val="sr-Cyrl-RS"/>
        </w:rPr>
      </w:pPr>
      <w:r w:rsidRPr="00BA6DB8">
        <w:rPr>
          <w:rFonts w:ascii="Calibri" w:eastAsia="Calibri" w:hAnsi="Calibri"/>
          <w:b/>
          <w:sz w:val="28"/>
          <w:szCs w:val="28"/>
          <w:lang w:val="sr-Cyrl-RS"/>
        </w:rPr>
        <w:t>Коришћење мобилних телефона за време наставе</w:t>
      </w:r>
    </w:p>
    <w:p w:rsidR="00BA6DB8" w:rsidRPr="00BA6DB8" w:rsidRDefault="00BA6DB8" w:rsidP="00BA6DB8">
      <w:pPr>
        <w:spacing w:after="160" w:line="259" w:lineRule="auto"/>
        <w:jc w:val="center"/>
        <w:rPr>
          <w:rFonts w:ascii="Calibri" w:eastAsia="Calibri" w:hAnsi="Calibri"/>
          <w:b/>
          <w:sz w:val="28"/>
          <w:szCs w:val="28"/>
          <w:lang w:val="sr-Cyrl-RS"/>
        </w:rPr>
      </w:pPr>
      <w:r w:rsidRPr="00BA6DB8">
        <w:rPr>
          <w:rFonts w:ascii="Calibri" w:eastAsia="Calibri" w:hAnsi="Calibri"/>
          <w:b/>
          <w:sz w:val="28"/>
          <w:szCs w:val="28"/>
          <w:lang w:val="sr-Cyrl-RS"/>
        </w:rPr>
        <w:t>28в</w:t>
      </w:r>
    </w:p>
    <w:p w:rsidR="00BA6DB8" w:rsidRPr="00BA6DB8" w:rsidRDefault="00BA6DB8" w:rsidP="00BA6DB8">
      <w:pPr>
        <w:numPr>
          <w:ilvl w:val="0"/>
          <w:numId w:val="10"/>
        </w:numPr>
        <w:spacing w:after="160" w:line="259" w:lineRule="auto"/>
        <w:contextualSpacing/>
        <w:jc w:val="both"/>
        <w:rPr>
          <w:rFonts w:ascii="Calibri" w:eastAsia="Calibri" w:hAnsi="Calibri"/>
          <w:szCs w:val="24"/>
          <w:lang w:val="sr-Cyrl-RS"/>
        </w:rPr>
      </w:pPr>
      <w:r w:rsidRPr="00BA6DB8">
        <w:rPr>
          <w:rFonts w:ascii="Calibri" w:eastAsia="Calibri" w:hAnsi="Calibri"/>
          <w:szCs w:val="24"/>
          <w:lang w:val="sr-Cyrl-RS"/>
        </w:rPr>
        <w:t>Потребно је обавестити све ученике, родитеље и наставнике да није дозвољено коришћење мобилних телефона за време наставе, осим када предметни наставник напомене да је потребан мобилни телефон као наставно средство у сврху реализације часа.</w:t>
      </w:r>
    </w:p>
    <w:p w:rsidR="00BA6DB8" w:rsidRPr="00BA6DB8" w:rsidRDefault="00BA6DB8" w:rsidP="00BA6DB8">
      <w:pPr>
        <w:numPr>
          <w:ilvl w:val="0"/>
          <w:numId w:val="10"/>
        </w:numPr>
        <w:spacing w:after="160" w:line="259" w:lineRule="auto"/>
        <w:contextualSpacing/>
        <w:jc w:val="both"/>
        <w:rPr>
          <w:rFonts w:ascii="Calibri" w:eastAsia="Calibri" w:hAnsi="Calibri"/>
          <w:szCs w:val="24"/>
          <w:lang w:val="sr-Cyrl-RS"/>
        </w:rPr>
      </w:pPr>
      <w:r w:rsidRPr="00BA6DB8">
        <w:rPr>
          <w:rFonts w:ascii="Calibri" w:eastAsia="Calibri" w:hAnsi="Calibri"/>
          <w:szCs w:val="24"/>
          <w:lang w:val="sr-Cyrl-RS"/>
        </w:rPr>
        <w:t>Ученици су у обавези да свој мобилни телефон одложе у ранац непосредно пре почетка часа односно да телефон не буде на столу или видном месту за време наставе. Уколико нема простора где ученик може да одложи телефон, исти оставља на столу предметног наставника све док час траје.</w:t>
      </w:r>
    </w:p>
    <w:p w:rsidR="00BA6DB8" w:rsidRPr="00BA6DB8" w:rsidRDefault="00BA6DB8" w:rsidP="00BA6DB8">
      <w:pPr>
        <w:numPr>
          <w:ilvl w:val="0"/>
          <w:numId w:val="10"/>
        </w:numPr>
        <w:spacing w:after="160" w:line="259" w:lineRule="auto"/>
        <w:contextualSpacing/>
        <w:jc w:val="both"/>
        <w:rPr>
          <w:rFonts w:ascii="Calibri" w:eastAsia="Calibri" w:hAnsi="Calibri"/>
          <w:szCs w:val="24"/>
          <w:lang w:val="sr-Cyrl-RS"/>
        </w:rPr>
      </w:pPr>
      <w:r w:rsidRPr="00BA6DB8">
        <w:rPr>
          <w:rFonts w:ascii="Calibri" w:eastAsia="Calibri" w:hAnsi="Calibri"/>
          <w:szCs w:val="24"/>
          <w:lang w:val="sr-Cyrl-RS"/>
        </w:rPr>
        <w:t xml:space="preserve">Уколико ученик користи телефон за време часа и након усмене опомене предметног наставника, биће уписан у напомену да је користио мобилни телефон и након усмене опомене наставника. </w:t>
      </w:r>
    </w:p>
    <w:p w:rsidR="00BA6DB8" w:rsidRPr="00BA6DB8" w:rsidRDefault="00BA6DB8" w:rsidP="00BA6DB8">
      <w:pPr>
        <w:numPr>
          <w:ilvl w:val="0"/>
          <w:numId w:val="10"/>
        </w:numPr>
        <w:spacing w:after="160" w:line="259" w:lineRule="auto"/>
        <w:contextualSpacing/>
        <w:jc w:val="both"/>
        <w:rPr>
          <w:rFonts w:ascii="Calibri" w:eastAsia="Calibri" w:hAnsi="Calibri"/>
          <w:szCs w:val="24"/>
          <w:lang w:val="sr-Cyrl-RS"/>
        </w:rPr>
      </w:pPr>
      <w:r w:rsidRPr="00BA6DB8">
        <w:rPr>
          <w:rFonts w:ascii="Calibri" w:eastAsia="Calibri" w:hAnsi="Calibri"/>
          <w:szCs w:val="24"/>
          <w:lang w:val="sr-Cyrl-RS"/>
        </w:rPr>
        <w:t xml:space="preserve">Предметни наставник обавештава одељењског старешину о понашању ученика на часу. </w:t>
      </w:r>
    </w:p>
    <w:p w:rsidR="00BA6DB8" w:rsidRPr="00BA6DB8" w:rsidRDefault="00BA6DB8" w:rsidP="00BA6DB8">
      <w:pPr>
        <w:numPr>
          <w:ilvl w:val="0"/>
          <w:numId w:val="10"/>
        </w:numPr>
        <w:spacing w:after="160" w:line="259" w:lineRule="auto"/>
        <w:contextualSpacing/>
        <w:jc w:val="both"/>
        <w:rPr>
          <w:rFonts w:ascii="Calibri" w:eastAsia="Calibri" w:hAnsi="Calibri"/>
          <w:szCs w:val="24"/>
          <w:lang w:val="sr-Cyrl-RS"/>
        </w:rPr>
      </w:pPr>
      <w:r w:rsidRPr="00BA6DB8">
        <w:rPr>
          <w:rFonts w:ascii="Calibri" w:eastAsia="Calibri" w:hAnsi="Calibri"/>
          <w:szCs w:val="24"/>
          <w:lang w:val="sr-Cyrl-RS"/>
        </w:rPr>
        <w:t xml:space="preserve">Ако је исти ученик два пута уписан у напомену да је користио мобилни телефон за време часа и након усмене опомене предметног наставника, одељењски старешина изриче васпитну меру ученику </w:t>
      </w:r>
      <w:r w:rsidRPr="00BA6DB8">
        <w:rPr>
          <w:rFonts w:ascii="Calibri" w:eastAsia="Calibri" w:hAnsi="Calibri"/>
          <w:i/>
          <w:iCs/>
          <w:szCs w:val="24"/>
          <w:lang w:val="sr-Cyrl-RS"/>
        </w:rPr>
        <w:t xml:space="preserve">опомена одељењског старешине, </w:t>
      </w:r>
      <w:r w:rsidRPr="00BA6DB8">
        <w:rPr>
          <w:rFonts w:ascii="Calibri" w:eastAsia="Calibri" w:hAnsi="Calibri"/>
          <w:szCs w:val="24"/>
          <w:lang w:val="sr-Cyrl-RS"/>
        </w:rPr>
        <w:t>обавештава родитеље и упућује ученика на разговор са стручним сарадницима и ученик се уводи у појачан васпитни рад.</w:t>
      </w:r>
    </w:p>
    <w:p w:rsidR="00BA6DB8" w:rsidRPr="00BA6DB8" w:rsidRDefault="00BA6DB8" w:rsidP="00107D32">
      <w:pPr>
        <w:jc w:val="center"/>
        <w:rPr>
          <w:rFonts w:asciiTheme="minorHAnsi" w:hAnsiTheme="minorHAnsi" w:cstheme="minorHAnsi"/>
          <w:b/>
          <w:szCs w:val="24"/>
          <w:lang w:val="sr-Cyrl-RS"/>
        </w:rPr>
      </w:pPr>
    </w:p>
    <w:p w:rsidR="00107D32" w:rsidRPr="004E620D" w:rsidRDefault="00107D32" w:rsidP="00107D32">
      <w:pPr>
        <w:jc w:val="center"/>
        <w:rPr>
          <w:rFonts w:asciiTheme="minorHAnsi" w:hAnsiTheme="minorHAnsi" w:cstheme="minorHAnsi"/>
          <w:b/>
          <w:szCs w:val="24"/>
          <w:lang w:val="sr-Cyrl-CS"/>
        </w:rPr>
      </w:pPr>
      <w:r w:rsidRPr="004E620D">
        <w:rPr>
          <w:rFonts w:asciiTheme="minorHAnsi" w:hAnsiTheme="minorHAnsi" w:cstheme="minorHAnsi"/>
          <w:b/>
          <w:szCs w:val="24"/>
          <w:lang w:val="sr-Cyrl-CS"/>
        </w:rPr>
        <w:t>IV. ПОНАШАЊЕ РОДИТЕЉА И ТРЕЋИХ ЛИЦА</w:t>
      </w:r>
    </w:p>
    <w:p w:rsidR="00107D32" w:rsidRPr="004E620D" w:rsidRDefault="00107D32" w:rsidP="00107D32">
      <w:pPr>
        <w:jc w:val="center"/>
        <w:rPr>
          <w:rFonts w:asciiTheme="minorHAnsi" w:hAnsiTheme="minorHAnsi" w:cstheme="minorHAnsi"/>
          <w:b/>
          <w:szCs w:val="24"/>
          <w:lang w:val="sr-Cyrl-CS"/>
        </w:rPr>
      </w:pP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29</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Родитељи и трећа лица (у даљем тексту: остала ли</w:t>
      </w:r>
      <w:r w:rsidRPr="004E620D">
        <w:rPr>
          <w:rFonts w:asciiTheme="minorHAnsi" w:hAnsiTheme="minorHAnsi" w:cstheme="minorHAnsi"/>
          <w:szCs w:val="24"/>
          <w:lang w:val="sr-Cyrl-CS"/>
        </w:rPr>
        <w:softHyphen/>
        <w:t>ца) обавезни су да поштују Правила и друге опште акте Школе.</w:t>
      </w: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30</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Остала лица обавезна су да се приликом уласка у школску зграду јаве дежур</w:t>
      </w:r>
      <w:r w:rsidRPr="004E620D">
        <w:rPr>
          <w:rFonts w:asciiTheme="minorHAnsi" w:hAnsiTheme="minorHAnsi" w:cstheme="minorHAnsi"/>
          <w:szCs w:val="24"/>
          <w:lang w:val="sr-Cyrl-CS"/>
        </w:rPr>
        <w:softHyphen/>
        <w:t>ном ученику, ради евидентирања.</w:t>
      </w: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31</w:t>
      </w:r>
      <w:r w:rsidR="00107D32" w:rsidRPr="004E620D">
        <w:rPr>
          <w:rFonts w:asciiTheme="minorHAnsi" w:hAnsiTheme="minorHAnsi" w:cstheme="minorHAnsi"/>
          <w:b/>
          <w:szCs w:val="24"/>
          <w:lang w:val="sr-Cyrl-CS"/>
        </w:rPr>
        <w:t>.</w:t>
      </w:r>
    </w:p>
    <w:p w:rsidR="00FB2F02" w:rsidRPr="00D77476" w:rsidRDefault="00107D32" w:rsidP="00D77476">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Остала лица обавезна су да се према ученицима, запосленима и другим лици</w:t>
      </w:r>
      <w:r w:rsidRPr="004E620D">
        <w:rPr>
          <w:rFonts w:asciiTheme="minorHAnsi" w:hAnsiTheme="minorHAnsi" w:cstheme="minorHAnsi"/>
          <w:szCs w:val="24"/>
          <w:lang w:val="sr-Cyrl-CS"/>
        </w:rPr>
        <w:softHyphen/>
        <w:t>ма која се затекну у школској згради или школском дворишту понашају уљудно.</w:t>
      </w:r>
    </w:p>
    <w:p w:rsidR="00107D32" w:rsidRPr="004E620D" w:rsidRDefault="00107D32"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lastRenderedPageBreak/>
        <w:t>Члан 3</w:t>
      </w:r>
      <w:r w:rsidR="00BA02A6" w:rsidRPr="004E620D">
        <w:rPr>
          <w:rFonts w:asciiTheme="minorHAnsi" w:hAnsiTheme="minorHAnsi" w:cstheme="minorHAnsi"/>
          <w:b/>
          <w:szCs w:val="24"/>
          <w:lang w:val="sr-Cyrl-CS"/>
        </w:rPr>
        <w:t>2</w:t>
      </w:r>
      <w:r w:rsidRPr="004E620D">
        <w:rPr>
          <w:rFonts w:asciiTheme="minorHAnsi" w:hAnsiTheme="minorHAnsi" w:cstheme="minorHAnsi"/>
          <w:b/>
          <w:szCs w:val="24"/>
          <w:lang w:val="sr-Cyrl-CS"/>
        </w:rPr>
        <w:t>.</w:t>
      </w:r>
    </w:p>
    <w:p w:rsidR="000421A9" w:rsidRPr="004E620D" w:rsidRDefault="00107D32" w:rsidP="000421A9">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Родитељи, поред обавеза које су заједничке за сва остала лица, имају и следеће обавезе:</w:t>
      </w:r>
    </w:p>
    <w:p w:rsidR="000421A9" w:rsidRPr="004E620D" w:rsidRDefault="000421A9" w:rsidP="000421A9">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1) да благовремено: </w:t>
      </w:r>
    </w:p>
    <w:p w:rsidR="000421A9" w:rsidRPr="004E620D" w:rsidRDefault="000421A9" w:rsidP="000421A9">
      <w:pPr>
        <w:ind w:left="709" w:firstLine="720"/>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1) у </w:t>
      </w:r>
      <w:r w:rsidRPr="004E620D">
        <w:rPr>
          <w:rFonts w:asciiTheme="minorHAnsi" w:hAnsiTheme="minorHAnsi" w:cstheme="minorHAnsi"/>
          <w:b/>
          <w:szCs w:val="24"/>
          <w:lang w:val="sr-Cyrl-CS"/>
        </w:rPr>
        <w:t>року од 48 сати од момента наступања спречености ученика да присуствује настави</w:t>
      </w:r>
      <w:r w:rsidR="00107D32" w:rsidRPr="004E620D">
        <w:rPr>
          <w:rFonts w:asciiTheme="minorHAnsi" w:hAnsiTheme="minorHAnsi" w:cstheme="minorHAnsi"/>
          <w:szCs w:val="24"/>
          <w:lang w:val="sr-Cyrl-CS"/>
        </w:rPr>
        <w:t xml:space="preserve"> обавештавају </w:t>
      </w:r>
      <w:r w:rsidRPr="004E620D">
        <w:rPr>
          <w:rFonts w:asciiTheme="minorHAnsi" w:hAnsiTheme="minorHAnsi" w:cstheme="minorHAnsi"/>
          <w:szCs w:val="24"/>
          <w:lang w:val="sr-Cyrl-CS"/>
        </w:rPr>
        <w:t xml:space="preserve">Школу о спречености свог детета, </w:t>
      </w:r>
    </w:p>
    <w:p w:rsidR="00107D32" w:rsidRPr="004E620D" w:rsidRDefault="000421A9" w:rsidP="000421A9">
      <w:pPr>
        <w:ind w:left="709" w:firstLine="720"/>
        <w:jc w:val="both"/>
        <w:rPr>
          <w:rFonts w:asciiTheme="minorHAnsi" w:hAnsiTheme="minorHAnsi" w:cstheme="minorHAnsi"/>
          <w:szCs w:val="24"/>
          <w:lang w:val="sr-Cyrl-CS"/>
        </w:rPr>
      </w:pPr>
      <w:r w:rsidRPr="004E620D">
        <w:rPr>
          <w:rFonts w:asciiTheme="minorHAnsi" w:hAnsiTheme="minorHAnsi" w:cstheme="minorHAnsi"/>
          <w:szCs w:val="24"/>
          <w:lang w:val="sr-Cyrl-CS"/>
        </w:rPr>
        <w:t>2)</w:t>
      </w:r>
      <w:r w:rsidR="00107D32" w:rsidRPr="004E620D">
        <w:rPr>
          <w:rFonts w:asciiTheme="minorHAnsi" w:hAnsiTheme="minorHAnsi" w:cstheme="minorHAnsi"/>
          <w:szCs w:val="24"/>
          <w:lang w:val="sr-Cyrl-CS"/>
        </w:rPr>
        <w:t xml:space="preserve"> да </w:t>
      </w:r>
      <w:r w:rsidR="00107D32" w:rsidRPr="004E620D">
        <w:rPr>
          <w:rFonts w:asciiTheme="minorHAnsi" w:hAnsiTheme="minorHAnsi" w:cstheme="minorHAnsi"/>
          <w:b/>
          <w:szCs w:val="24"/>
          <w:lang w:val="sr-Cyrl-CS"/>
        </w:rPr>
        <w:t>правдају изостанке свог детета</w:t>
      </w:r>
      <w:r w:rsidR="00365873" w:rsidRPr="004E620D">
        <w:rPr>
          <w:rFonts w:asciiTheme="minorHAnsi" w:hAnsiTheme="minorHAnsi" w:cstheme="minorHAnsi"/>
          <w:b/>
          <w:szCs w:val="24"/>
          <w:lang w:val="sr-Cyrl-CS"/>
        </w:rPr>
        <w:t xml:space="preserve"> у року од 8 дана од дана престанка спречености ученика </w:t>
      </w:r>
      <w:r w:rsidR="00853A53" w:rsidRPr="004E620D">
        <w:rPr>
          <w:rFonts w:asciiTheme="minorHAnsi" w:hAnsiTheme="minorHAnsi" w:cstheme="minorHAnsi"/>
          <w:b/>
          <w:szCs w:val="24"/>
          <w:lang w:val="sr-Cyrl-CS"/>
        </w:rPr>
        <w:t>да присуствује настави одговрајућим лекарским или другим релевантним документома</w:t>
      </w:r>
      <w:r w:rsidR="00107D32" w:rsidRPr="004E620D">
        <w:rPr>
          <w:rFonts w:asciiTheme="minorHAnsi" w:hAnsiTheme="minorHAnsi" w:cstheme="minorHAnsi"/>
          <w:b/>
          <w:szCs w:val="24"/>
          <w:lang w:val="sr-Cyrl-CS"/>
        </w:rPr>
        <w:t>;</w:t>
      </w:r>
    </w:p>
    <w:p w:rsidR="00853A53" w:rsidRPr="004E620D" w:rsidRDefault="00107D32" w:rsidP="00853A53">
      <w:pPr>
        <w:ind w:firstLine="709"/>
        <w:jc w:val="both"/>
        <w:rPr>
          <w:rFonts w:asciiTheme="minorHAnsi" w:hAnsiTheme="minorHAnsi" w:cstheme="minorHAnsi"/>
          <w:spacing w:val="-4"/>
          <w:szCs w:val="24"/>
          <w:lang w:val="sr-Cyrl-CS"/>
        </w:rPr>
      </w:pPr>
      <w:r w:rsidRPr="004E620D">
        <w:rPr>
          <w:rFonts w:asciiTheme="minorHAnsi" w:hAnsiTheme="minorHAnsi" w:cstheme="minorHAnsi"/>
          <w:szCs w:val="24"/>
          <w:lang w:val="sr-Cyrl-CS"/>
        </w:rPr>
        <w:t>2</w:t>
      </w:r>
      <w:r w:rsidR="000421A9" w:rsidRPr="004E620D">
        <w:rPr>
          <w:rFonts w:asciiTheme="minorHAnsi" w:hAnsiTheme="minorHAnsi" w:cstheme="minorHAnsi"/>
          <w:szCs w:val="24"/>
          <w:lang w:val="sr-Cyrl-CS"/>
        </w:rPr>
        <w:t>)</w:t>
      </w:r>
      <w:r w:rsidRPr="004E620D">
        <w:rPr>
          <w:rFonts w:asciiTheme="minorHAnsi" w:hAnsiTheme="minorHAnsi" w:cstheme="minorHAnsi"/>
          <w:szCs w:val="24"/>
          <w:lang w:val="sr-Cyrl-CS"/>
        </w:rPr>
        <w:t xml:space="preserve"> </w:t>
      </w:r>
      <w:r w:rsidRPr="004E620D">
        <w:rPr>
          <w:rFonts w:asciiTheme="minorHAnsi" w:hAnsiTheme="minorHAnsi" w:cstheme="minorHAnsi"/>
          <w:spacing w:val="-4"/>
          <w:szCs w:val="24"/>
          <w:lang w:val="sr-Cyrl-CS"/>
        </w:rPr>
        <w:t>да на позив органа Школе, педагога, психолога или наставника дођу у Школу;</w:t>
      </w:r>
    </w:p>
    <w:p w:rsidR="00107D32" w:rsidRPr="004E620D" w:rsidRDefault="000421A9"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3)</w:t>
      </w:r>
      <w:r w:rsidR="00107D32" w:rsidRPr="004E620D">
        <w:rPr>
          <w:rFonts w:asciiTheme="minorHAnsi" w:hAnsiTheme="minorHAnsi" w:cstheme="minorHAnsi"/>
          <w:szCs w:val="24"/>
          <w:lang w:val="sr-Cyrl-CS"/>
        </w:rPr>
        <w:t xml:space="preserve"> да редовно измирују новчана дуговања према Школи;</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4) да редовно долазе на родитељске састанке и да се интересују за учење и вла</w:t>
      </w:r>
      <w:r w:rsidRPr="004E620D">
        <w:rPr>
          <w:rFonts w:asciiTheme="minorHAnsi" w:hAnsiTheme="minorHAnsi" w:cstheme="minorHAnsi"/>
          <w:szCs w:val="24"/>
          <w:lang w:val="sr-Cyrl-CS"/>
        </w:rPr>
        <w:softHyphen/>
        <w:t xml:space="preserve">дање свог детета; </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5) да учествују у раду органа Школе чији су чланови;</w:t>
      </w:r>
    </w:p>
    <w:p w:rsidR="000421A9" w:rsidRPr="004E620D" w:rsidRDefault="000421A9" w:rsidP="00107D32">
      <w:pPr>
        <w:ind w:firstLine="709"/>
        <w:jc w:val="both"/>
        <w:rPr>
          <w:rFonts w:asciiTheme="minorHAnsi" w:hAnsiTheme="minorHAnsi" w:cstheme="minorHAnsi"/>
          <w:szCs w:val="24"/>
          <w:lang w:val="sr-Cyrl-CS"/>
        </w:rPr>
      </w:pPr>
    </w:p>
    <w:p w:rsidR="000421A9" w:rsidRPr="004E620D" w:rsidRDefault="000421A9" w:rsidP="004E620D">
      <w:pPr>
        <w:ind w:firstLine="709"/>
        <w:jc w:val="center"/>
        <w:rPr>
          <w:rFonts w:asciiTheme="minorHAnsi" w:hAnsiTheme="minorHAnsi" w:cstheme="minorHAnsi"/>
          <w:b/>
          <w:szCs w:val="24"/>
          <w:lang w:val="sr-Cyrl-CS"/>
        </w:rPr>
      </w:pPr>
      <w:r w:rsidRPr="004E620D">
        <w:rPr>
          <w:rFonts w:asciiTheme="minorHAnsi" w:hAnsiTheme="minorHAnsi" w:cstheme="minorHAnsi"/>
          <w:b/>
          <w:szCs w:val="24"/>
          <w:lang w:val="sr-Cyrl-CS"/>
        </w:rPr>
        <w:t xml:space="preserve">Члан </w:t>
      </w:r>
      <w:r w:rsidR="004E620D" w:rsidRPr="004E620D">
        <w:rPr>
          <w:rFonts w:asciiTheme="minorHAnsi" w:hAnsiTheme="minorHAnsi" w:cstheme="minorHAnsi"/>
          <w:b/>
          <w:szCs w:val="24"/>
          <w:lang w:val="sr-Cyrl-CS"/>
        </w:rPr>
        <w:t>33</w:t>
      </w:r>
    </w:p>
    <w:p w:rsidR="000421A9" w:rsidRPr="004E620D" w:rsidRDefault="000421A9"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Родитељи/законски заступници ученика дужни су да благовремено поднесу захт</w:t>
      </w:r>
      <w:r w:rsidR="00BA02A6" w:rsidRPr="004E620D">
        <w:rPr>
          <w:rFonts w:asciiTheme="minorHAnsi" w:hAnsiTheme="minorHAnsi" w:cstheme="minorHAnsi"/>
          <w:szCs w:val="24"/>
          <w:lang w:val="sr-Cyrl-CS"/>
        </w:rPr>
        <w:t>ев за одсуство ученика дуже од 2</w:t>
      </w:r>
      <w:r w:rsidRPr="004E620D">
        <w:rPr>
          <w:rFonts w:asciiTheme="minorHAnsi" w:hAnsiTheme="minorHAnsi" w:cstheme="minorHAnsi"/>
          <w:szCs w:val="24"/>
          <w:lang w:val="sr-Cyrl-CS"/>
        </w:rPr>
        <w:t xml:space="preserve"> дана. Рок за подношење захтева је 5 дана пре планираног одсуства.</w:t>
      </w:r>
    </w:p>
    <w:p w:rsidR="00107D32" w:rsidRDefault="00107D32" w:rsidP="00B149DB">
      <w:pPr>
        <w:rPr>
          <w:rFonts w:asciiTheme="minorHAnsi" w:hAnsiTheme="minorHAnsi" w:cstheme="minorHAnsi"/>
          <w:b/>
          <w:szCs w:val="24"/>
          <w:lang w:val="sr-Cyrl-CS"/>
        </w:rPr>
      </w:pPr>
    </w:p>
    <w:p w:rsidR="004E620D" w:rsidRPr="004E620D" w:rsidRDefault="004E620D" w:rsidP="00B149DB">
      <w:pPr>
        <w:rPr>
          <w:rFonts w:asciiTheme="minorHAnsi" w:hAnsiTheme="minorHAnsi" w:cstheme="minorHAnsi"/>
          <w:b/>
          <w:szCs w:val="24"/>
          <w:lang w:val="sr-Cyrl-CS"/>
        </w:rPr>
      </w:pPr>
    </w:p>
    <w:p w:rsidR="004E620D" w:rsidRPr="004E620D" w:rsidRDefault="004E620D" w:rsidP="004E620D">
      <w:pPr>
        <w:jc w:val="center"/>
        <w:rPr>
          <w:rFonts w:asciiTheme="minorHAnsi" w:hAnsiTheme="minorHAnsi" w:cstheme="minorHAnsi"/>
          <w:b/>
          <w:lang w:val="sr-Cyrl-RS"/>
        </w:rPr>
      </w:pPr>
      <w:r w:rsidRPr="004E620D">
        <w:rPr>
          <w:rFonts w:asciiTheme="minorHAnsi" w:hAnsiTheme="minorHAnsi" w:cstheme="minorHAnsi"/>
          <w:b/>
          <w:lang w:val="sr-Latn-RS"/>
        </w:rPr>
        <w:t>V</w:t>
      </w:r>
      <w:r>
        <w:rPr>
          <w:rFonts w:asciiTheme="minorHAnsi" w:hAnsiTheme="minorHAnsi" w:cstheme="minorHAnsi"/>
          <w:b/>
          <w:lang w:val="sr-Cyrl-RS"/>
        </w:rPr>
        <w:t>.</w:t>
      </w:r>
      <w:r w:rsidRPr="004E620D">
        <w:rPr>
          <w:rFonts w:asciiTheme="minorHAnsi" w:hAnsiTheme="minorHAnsi" w:cstheme="minorHAnsi"/>
          <w:b/>
          <w:lang w:val="sr-Latn-RS"/>
        </w:rPr>
        <w:t xml:space="preserve"> </w:t>
      </w:r>
      <w:r w:rsidRPr="004E620D">
        <w:rPr>
          <w:rFonts w:asciiTheme="minorHAnsi" w:hAnsiTheme="minorHAnsi" w:cstheme="minorHAnsi"/>
          <w:b/>
          <w:lang w:val="sr-Cyrl-RS"/>
        </w:rPr>
        <w:t>ПРАВИЛА ПОНАШАЊА У ШКОЛСКОМ ДВОРИШТУ И ПРАВИЛА УЛАСКА ВОЗИЛОМ У ШКОЛСКО ДВОРИШТЕ</w:t>
      </w:r>
    </w:p>
    <w:p w:rsidR="004E620D" w:rsidRPr="004E620D" w:rsidRDefault="004E620D" w:rsidP="004E620D">
      <w:pPr>
        <w:jc w:val="center"/>
        <w:rPr>
          <w:rFonts w:asciiTheme="minorHAnsi" w:hAnsiTheme="minorHAnsi" w:cstheme="minorHAnsi"/>
          <w:b/>
          <w:lang w:val="sr-Cyrl-RS"/>
        </w:rPr>
      </w:pPr>
    </w:p>
    <w:p w:rsidR="004E620D" w:rsidRPr="004E620D" w:rsidRDefault="004E620D" w:rsidP="004E620D">
      <w:pPr>
        <w:jc w:val="center"/>
        <w:rPr>
          <w:rFonts w:asciiTheme="minorHAnsi" w:hAnsiTheme="minorHAnsi" w:cstheme="minorHAnsi"/>
          <w:b/>
          <w:lang w:val="sr-Cyrl-RS"/>
        </w:rPr>
      </w:pPr>
    </w:p>
    <w:p w:rsidR="004E620D" w:rsidRPr="00D77476" w:rsidRDefault="004E620D" w:rsidP="004E620D">
      <w:pPr>
        <w:jc w:val="center"/>
        <w:rPr>
          <w:rFonts w:asciiTheme="minorHAnsi" w:hAnsiTheme="minorHAnsi" w:cstheme="minorHAnsi"/>
          <w:b/>
          <w:lang w:val="sr-Cyrl-RS"/>
        </w:rPr>
      </w:pPr>
      <w:r w:rsidRPr="00D77476">
        <w:rPr>
          <w:rFonts w:asciiTheme="minorHAnsi" w:hAnsiTheme="minorHAnsi" w:cstheme="minorHAnsi"/>
          <w:b/>
          <w:lang w:val="sr-Cyrl-RS"/>
        </w:rPr>
        <w:t>Члан 34</w:t>
      </w:r>
      <w:r w:rsidRPr="00D77476">
        <w:rPr>
          <w:rFonts w:asciiTheme="minorHAnsi" w:hAnsiTheme="minorHAnsi" w:cstheme="minorHAnsi"/>
          <w:b/>
          <w:lang w:val="sr-Latn-RS"/>
        </w:rPr>
        <w:t>.</w:t>
      </w:r>
    </w:p>
    <w:p w:rsidR="004E620D" w:rsidRPr="004E620D" w:rsidRDefault="004E620D" w:rsidP="004E620D">
      <w:pPr>
        <w:ind w:firstLine="720"/>
        <w:jc w:val="both"/>
        <w:rPr>
          <w:rFonts w:asciiTheme="minorHAnsi" w:hAnsiTheme="minorHAnsi" w:cstheme="minorHAnsi"/>
          <w:lang w:val="sr-Cyrl-RS"/>
        </w:rPr>
      </w:pPr>
      <w:r w:rsidRPr="004E620D">
        <w:rPr>
          <w:rFonts w:asciiTheme="minorHAnsi" w:hAnsiTheme="minorHAnsi" w:cstheme="minorHAnsi"/>
          <w:lang w:val="sr-Cyrl-RS"/>
        </w:rPr>
        <w:t>Запослени, ученици, родитељи/законски заступници и странке дужни су да се придржавају правила понашања у школском дворишту, наведена у члану 35, 36, 37. и 38. и поступају на начин који не угрожава безбедност ученика и других лица која се налазе у дворишту.</w:t>
      </w:r>
    </w:p>
    <w:p w:rsidR="004E620D" w:rsidRDefault="004E620D" w:rsidP="00D77476">
      <w:pPr>
        <w:rPr>
          <w:rFonts w:asciiTheme="minorHAnsi" w:hAnsiTheme="minorHAnsi" w:cstheme="minorHAnsi"/>
          <w:lang w:val="sr-Cyrl-RS"/>
        </w:rPr>
      </w:pPr>
    </w:p>
    <w:p w:rsidR="004E620D" w:rsidRPr="00D77476" w:rsidRDefault="004E620D" w:rsidP="004E620D">
      <w:pPr>
        <w:jc w:val="center"/>
        <w:rPr>
          <w:rFonts w:asciiTheme="minorHAnsi" w:hAnsiTheme="minorHAnsi" w:cstheme="minorHAnsi"/>
          <w:b/>
          <w:lang w:val="sr-Latn-RS"/>
        </w:rPr>
      </w:pPr>
      <w:r w:rsidRPr="00D77476">
        <w:rPr>
          <w:rFonts w:asciiTheme="minorHAnsi" w:hAnsiTheme="minorHAnsi" w:cstheme="minorHAnsi"/>
          <w:b/>
          <w:lang w:val="sr-Cyrl-RS"/>
        </w:rPr>
        <w:t>Члан 35</w:t>
      </w:r>
      <w:r w:rsidRPr="00D77476">
        <w:rPr>
          <w:rFonts w:asciiTheme="minorHAnsi" w:hAnsiTheme="minorHAnsi" w:cstheme="minorHAnsi"/>
          <w:b/>
          <w:lang w:val="sr-Latn-RS"/>
        </w:rPr>
        <w:t>.</w:t>
      </w:r>
    </w:p>
    <w:p w:rsidR="00A45EF4" w:rsidRPr="00BA6DB8" w:rsidRDefault="004E620D" w:rsidP="00BA6DB8">
      <w:pPr>
        <w:ind w:firstLine="720"/>
        <w:jc w:val="both"/>
        <w:rPr>
          <w:rFonts w:asciiTheme="minorHAnsi" w:hAnsiTheme="minorHAnsi" w:cstheme="minorHAnsi"/>
          <w:lang w:val="sr-Cyrl-RS"/>
        </w:rPr>
      </w:pPr>
      <w:r w:rsidRPr="004E620D">
        <w:rPr>
          <w:rFonts w:asciiTheme="minorHAnsi" w:hAnsiTheme="minorHAnsi" w:cstheme="minorHAnsi"/>
          <w:lang w:val="sr-Cyrl-RS"/>
        </w:rPr>
        <w:t xml:space="preserve">У школском дворишту </w:t>
      </w:r>
      <w:r w:rsidRPr="004E620D">
        <w:rPr>
          <w:rFonts w:asciiTheme="minorHAnsi" w:hAnsiTheme="minorHAnsi" w:cstheme="minorHAnsi"/>
          <w:b/>
          <w:lang w:val="sr-Cyrl-RS"/>
        </w:rPr>
        <w:t>није дозвољен</w:t>
      </w:r>
      <w:r w:rsidRPr="004E620D">
        <w:rPr>
          <w:rFonts w:asciiTheme="minorHAnsi" w:hAnsiTheme="minorHAnsi" w:cstheme="minorHAnsi"/>
          <w:lang w:val="sr-Cyrl-RS"/>
        </w:rPr>
        <w:t xml:space="preserve"> улазак аутомобилима и паркирање аутомобила лицима која нису запослена. На улазу код капије налази се знак забране саобраћаја осим за запослене у Гимназији „Бора Станковић“ и Гимназије „Стеван Сремац“.</w:t>
      </w:r>
    </w:p>
    <w:p w:rsidR="00A45EF4" w:rsidRDefault="00A45EF4" w:rsidP="004E620D">
      <w:pPr>
        <w:jc w:val="center"/>
        <w:rPr>
          <w:rFonts w:asciiTheme="minorHAnsi" w:hAnsiTheme="minorHAnsi" w:cstheme="minorHAnsi"/>
          <w:b/>
          <w:lang w:val="sr-Cyrl-RS"/>
        </w:rPr>
      </w:pPr>
    </w:p>
    <w:p w:rsidR="004E620D" w:rsidRPr="00D77476" w:rsidRDefault="004E620D" w:rsidP="004E620D">
      <w:pPr>
        <w:jc w:val="center"/>
        <w:rPr>
          <w:rFonts w:asciiTheme="minorHAnsi" w:hAnsiTheme="minorHAnsi" w:cstheme="minorHAnsi"/>
          <w:b/>
          <w:lang w:val="sr-Latn-RS"/>
        </w:rPr>
      </w:pPr>
      <w:r w:rsidRPr="00D77476">
        <w:rPr>
          <w:rFonts w:asciiTheme="minorHAnsi" w:hAnsiTheme="minorHAnsi" w:cstheme="minorHAnsi"/>
          <w:b/>
          <w:lang w:val="sr-Cyrl-RS"/>
        </w:rPr>
        <w:t>Члан 36</w:t>
      </w:r>
      <w:r w:rsidRPr="00D77476">
        <w:rPr>
          <w:rFonts w:asciiTheme="minorHAnsi" w:hAnsiTheme="minorHAnsi" w:cstheme="minorHAnsi"/>
          <w:b/>
          <w:lang w:val="sr-Latn-RS"/>
        </w:rPr>
        <w:t>.</w:t>
      </w:r>
    </w:p>
    <w:p w:rsidR="004E620D" w:rsidRDefault="004E620D" w:rsidP="004E620D">
      <w:pPr>
        <w:ind w:firstLine="720"/>
        <w:jc w:val="both"/>
        <w:rPr>
          <w:rFonts w:asciiTheme="minorHAnsi" w:hAnsiTheme="minorHAnsi" w:cstheme="minorHAnsi"/>
          <w:lang w:val="sr-Cyrl-RS"/>
        </w:rPr>
      </w:pPr>
      <w:r w:rsidRPr="004E620D">
        <w:rPr>
          <w:rFonts w:asciiTheme="minorHAnsi" w:hAnsiTheme="minorHAnsi" w:cstheme="minorHAnsi"/>
          <w:lang w:val="sr-Cyrl-RS"/>
        </w:rPr>
        <w:t xml:space="preserve">Улазак аутомобилима дозвољен је запосленима, на начин који не угрожава безбедност ученика и других лица. Запослени могу да паркирају возило на обележеном месту белом бојом, на бетонском делу дворишта. </w:t>
      </w:r>
    </w:p>
    <w:p w:rsidR="00D77476" w:rsidRPr="004E620D" w:rsidRDefault="00D77476" w:rsidP="004E620D">
      <w:pPr>
        <w:ind w:firstLine="720"/>
        <w:jc w:val="both"/>
        <w:rPr>
          <w:rFonts w:asciiTheme="minorHAnsi" w:hAnsiTheme="minorHAnsi" w:cstheme="minorHAnsi"/>
          <w:lang w:val="sr-Cyrl-RS"/>
        </w:rPr>
      </w:pPr>
    </w:p>
    <w:p w:rsidR="004E620D" w:rsidRPr="00D77476" w:rsidRDefault="004E620D" w:rsidP="004E620D">
      <w:pPr>
        <w:jc w:val="center"/>
        <w:rPr>
          <w:rFonts w:asciiTheme="minorHAnsi" w:hAnsiTheme="minorHAnsi" w:cstheme="minorHAnsi"/>
          <w:b/>
          <w:lang w:val="sr-Latn-RS"/>
        </w:rPr>
      </w:pPr>
      <w:r w:rsidRPr="00D77476">
        <w:rPr>
          <w:rFonts w:asciiTheme="minorHAnsi" w:hAnsiTheme="minorHAnsi" w:cstheme="minorHAnsi"/>
          <w:b/>
          <w:lang w:val="sr-Cyrl-RS"/>
        </w:rPr>
        <w:t>Члан 37</w:t>
      </w:r>
      <w:r w:rsidRPr="00D77476">
        <w:rPr>
          <w:rFonts w:asciiTheme="minorHAnsi" w:hAnsiTheme="minorHAnsi" w:cstheme="minorHAnsi"/>
          <w:b/>
          <w:lang w:val="sr-Latn-RS"/>
        </w:rPr>
        <w:t>.</w:t>
      </w:r>
    </w:p>
    <w:p w:rsidR="004E620D" w:rsidRPr="004E620D" w:rsidRDefault="004E620D" w:rsidP="004E620D">
      <w:pPr>
        <w:ind w:firstLine="720"/>
        <w:jc w:val="both"/>
        <w:rPr>
          <w:rFonts w:asciiTheme="minorHAnsi" w:hAnsiTheme="minorHAnsi" w:cstheme="minorHAnsi"/>
          <w:lang w:val="sr-Cyrl-RS"/>
        </w:rPr>
      </w:pPr>
      <w:r w:rsidRPr="004E620D">
        <w:rPr>
          <w:rFonts w:asciiTheme="minorHAnsi" w:hAnsiTheme="minorHAnsi" w:cstheme="minorHAnsi"/>
          <w:lang w:val="sr-Cyrl-RS"/>
        </w:rPr>
        <w:t>Паркирање на зеленој површини није дозвољено као и на местима која су обележена жутом бојом.</w:t>
      </w:r>
    </w:p>
    <w:p w:rsidR="004E620D" w:rsidRPr="00D77476" w:rsidRDefault="004E620D" w:rsidP="004E620D">
      <w:pPr>
        <w:jc w:val="center"/>
        <w:rPr>
          <w:rFonts w:asciiTheme="minorHAnsi" w:hAnsiTheme="minorHAnsi" w:cstheme="minorHAnsi"/>
          <w:b/>
          <w:lang w:val="sr-Latn-RS"/>
        </w:rPr>
      </w:pPr>
      <w:r w:rsidRPr="00D77476">
        <w:rPr>
          <w:rFonts w:asciiTheme="minorHAnsi" w:hAnsiTheme="minorHAnsi" w:cstheme="minorHAnsi"/>
          <w:b/>
          <w:lang w:val="sr-Cyrl-RS"/>
        </w:rPr>
        <w:t>Члан 38</w:t>
      </w:r>
      <w:r w:rsidRPr="00D77476">
        <w:rPr>
          <w:rFonts w:asciiTheme="minorHAnsi" w:hAnsiTheme="minorHAnsi" w:cstheme="minorHAnsi"/>
          <w:b/>
          <w:lang w:val="sr-Latn-RS"/>
        </w:rPr>
        <w:t>.</w:t>
      </w:r>
    </w:p>
    <w:p w:rsidR="004E620D" w:rsidRPr="00D77476" w:rsidRDefault="004E620D" w:rsidP="00D77476">
      <w:pPr>
        <w:ind w:firstLine="720"/>
        <w:jc w:val="both"/>
        <w:rPr>
          <w:rFonts w:asciiTheme="minorHAnsi" w:hAnsiTheme="minorHAnsi" w:cstheme="minorHAnsi"/>
          <w:lang w:val="sr-Cyrl-RS"/>
        </w:rPr>
      </w:pPr>
      <w:r w:rsidRPr="004E620D">
        <w:rPr>
          <w:rFonts w:asciiTheme="minorHAnsi" w:hAnsiTheme="minorHAnsi" w:cstheme="minorHAnsi"/>
          <w:lang w:val="sr-Cyrl-RS"/>
        </w:rPr>
        <w:t>Уколико се не поштују наведена правила из  члана 34, 35, 36, 37</w:t>
      </w:r>
      <w:r w:rsidRPr="004E620D">
        <w:rPr>
          <w:rFonts w:asciiTheme="minorHAnsi" w:hAnsiTheme="minorHAnsi" w:cstheme="minorHAnsi"/>
          <w:lang w:val="sr-Latn-RS"/>
        </w:rPr>
        <w:t>.</w:t>
      </w:r>
      <w:r w:rsidRPr="004E620D">
        <w:rPr>
          <w:rFonts w:asciiTheme="minorHAnsi" w:hAnsiTheme="minorHAnsi" w:cstheme="minorHAnsi"/>
          <w:lang w:val="sr-Cyrl-RS"/>
        </w:rPr>
        <w:t xml:space="preserve"> и 38</w:t>
      </w:r>
      <w:r w:rsidRPr="004E620D">
        <w:rPr>
          <w:rFonts w:asciiTheme="minorHAnsi" w:hAnsiTheme="minorHAnsi" w:cstheme="minorHAnsi"/>
          <w:lang w:val="sr-Latn-RS"/>
        </w:rPr>
        <w:t>.</w:t>
      </w:r>
      <w:r w:rsidRPr="004E620D">
        <w:rPr>
          <w:rFonts w:asciiTheme="minorHAnsi" w:hAnsiTheme="minorHAnsi" w:cstheme="minorHAnsi"/>
          <w:lang w:val="sr-Cyrl-RS"/>
        </w:rPr>
        <w:t xml:space="preserve"> школа ће предузети мере у складу са прописима који уређују ову област. </w:t>
      </w:r>
    </w:p>
    <w:p w:rsidR="00D77476" w:rsidRDefault="00D77476" w:rsidP="00A45EF4">
      <w:pPr>
        <w:rPr>
          <w:rFonts w:asciiTheme="minorHAnsi" w:hAnsiTheme="minorHAnsi" w:cstheme="minorHAnsi"/>
          <w:b/>
          <w:szCs w:val="24"/>
          <w:lang w:val="sr-Cyrl-CS"/>
        </w:rPr>
      </w:pPr>
    </w:p>
    <w:p w:rsidR="00D7089A" w:rsidRDefault="00D7089A" w:rsidP="00D77476">
      <w:pPr>
        <w:jc w:val="center"/>
        <w:rPr>
          <w:rFonts w:asciiTheme="minorHAnsi" w:hAnsiTheme="minorHAnsi" w:cstheme="minorHAnsi"/>
          <w:b/>
          <w:szCs w:val="24"/>
          <w:lang w:val="sr-Cyrl-CS"/>
        </w:rPr>
      </w:pPr>
    </w:p>
    <w:p w:rsidR="00D7089A" w:rsidRDefault="00D7089A" w:rsidP="00D77476">
      <w:pPr>
        <w:jc w:val="center"/>
        <w:rPr>
          <w:rFonts w:asciiTheme="minorHAnsi" w:hAnsiTheme="minorHAnsi" w:cstheme="minorHAnsi"/>
          <w:b/>
          <w:szCs w:val="24"/>
          <w:lang w:val="sr-Cyrl-CS"/>
        </w:rPr>
      </w:pPr>
    </w:p>
    <w:p w:rsidR="00107D32" w:rsidRPr="004E620D" w:rsidRDefault="00107D32" w:rsidP="00D77476">
      <w:pPr>
        <w:jc w:val="center"/>
        <w:rPr>
          <w:rFonts w:asciiTheme="minorHAnsi" w:hAnsiTheme="minorHAnsi" w:cstheme="minorHAnsi"/>
          <w:b/>
          <w:szCs w:val="24"/>
          <w:lang w:val="sr-Cyrl-CS"/>
        </w:rPr>
      </w:pPr>
      <w:r w:rsidRPr="004E620D">
        <w:rPr>
          <w:rFonts w:asciiTheme="minorHAnsi" w:hAnsiTheme="minorHAnsi" w:cstheme="minorHAnsi"/>
          <w:b/>
          <w:szCs w:val="24"/>
          <w:lang w:val="sr-Cyrl-CS"/>
        </w:rPr>
        <w:lastRenderedPageBreak/>
        <w:t>V</w:t>
      </w:r>
      <w:r w:rsidR="00D77476">
        <w:rPr>
          <w:rFonts w:asciiTheme="minorHAnsi" w:hAnsiTheme="minorHAnsi" w:cstheme="minorHAnsi"/>
          <w:b/>
          <w:szCs w:val="24"/>
          <w:lang w:val="sr-Latn-RS"/>
        </w:rPr>
        <w:t>I</w:t>
      </w:r>
      <w:r w:rsidRPr="004E620D">
        <w:rPr>
          <w:rFonts w:asciiTheme="minorHAnsi" w:hAnsiTheme="minorHAnsi" w:cstheme="minorHAnsi"/>
          <w:b/>
          <w:szCs w:val="24"/>
          <w:lang w:val="sr-Cyrl-CS"/>
        </w:rPr>
        <w:t>. ЗАВРШНЕ ОДРЕДБЕ</w:t>
      </w:r>
    </w:p>
    <w:p w:rsidR="00107D32" w:rsidRPr="004E620D" w:rsidRDefault="00107D32" w:rsidP="00107D32">
      <w:pPr>
        <w:jc w:val="center"/>
        <w:rPr>
          <w:rFonts w:asciiTheme="minorHAnsi" w:hAnsiTheme="minorHAnsi" w:cstheme="minorHAnsi"/>
          <w:b/>
          <w:szCs w:val="24"/>
          <w:lang w:val="sr-Cyrl-CS"/>
        </w:rPr>
      </w:pPr>
    </w:p>
    <w:p w:rsidR="00107D32" w:rsidRPr="004E620D" w:rsidRDefault="00BA02A6" w:rsidP="00107D32">
      <w:pPr>
        <w:spacing w:before="120"/>
        <w:jc w:val="center"/>
        <w:rPr>
          <w:rFonts w:asciiTheme="minorHAnsi" w:hAnsiTheme="minorHAnsi" w:cstheme="minorHAnsi"/>
          <w:b/>
          <w:szCs w:val="24"/>
          <w:lang w:val="sr-Cyrl-CS"/>
        </w:rPr>
      </w:pPr>
      <w:r w:rsidRPr="004E620D">
        <w:rPr>
          <w:rFonts w:asciiTheme="minorHAnsi" w:hAnsiTheme="minorHAnsi" w:cstheme="minorHAnsi"/>
          <w:b/>
          <w:szCs w:val="24"/>
          <w:lang w:val="sr-Cyrl-CS"/>
        </w:rPr>
        <w:t>Члан 3</w:t>
      </w:r>
      <w:r w:rsidR="00D77476">
        <w:rPr>
          <w:rFonts w:asciiTheme="minorHAnsi" w:hAnsiTheme="minorHAnsi" w:cstheme="minorHAnsi"/>
          <w:b/>
          <w:szCs w:val="24"/>
          <w:lang w:val="sr-Latn-RS"/>
        </w:rPr>
        <w:t>9</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 xml:space="preserve">Даном ступања на снагу </w:t>
      </w:r>
      <w:r w:rsidR="00B149DB" w:rsidRPr="004E620D">
        <w:rPr>
          <w:rFonts w:asciiTheme="minorHAnsi" w:hAnsiTheme="minorHAnsi" w:cstheme="minorHAnsi"/>
          <w:szCs w:val="24"/>
          <w:lang w:val="sr-Cyrl-CS"/>
        </w:rPr>
        <w:t xml:space="preserve">овог </w:t>
      </w:r>
      <w:r w:rsidRPr="004E620D">
        <w:rPr>
          <w:rFonts w:asciiTheme="minorHAnsi" w:hAnsiTheme="minorHAnsi" w:cstheme="minorHAnsi"/>
          <w:szCs w:val="24"/>
          <w:lang w:val="sr-Cyrl-CS"/>
        </w:rPr>
        <w:t>П</w:t>
      </w:r>
      <w:r w:rsidR="00BA02A6" w:rsidRPr="004E620D">
        <w:rPr>
          <w:rFonts w:asciiTheme="minorHAnsi" w:hAnsiTheme="minorHAnsi" w:cstheme="minorHAnsi"/>
          <w:szCs w:val="24"/>
          <w:lang w:val="sr-Cyrl-CS"/>
        </w:rPr>
        <w:t>равилника о п</w:t>
      </w:r>
      <w:r w:rsidRPr="004E620D">
        <w:rPr>
          <w:rFonts w:asciiTheme="minorHAnsi" w:hAnsiTheme="minorHAnsi" w:cstheme="minorHAnsi"/>
          <w:szCs w:val="24"/>
          <w:lang w:val="sr-Cyrl-CS"/>
        </w:rPr>
        <w:t>равил</w:t>
      </w:r>
      <w:r w:rsidR="00BA02A6" w:rsidRPr="004E620D">
        <w:rPr>
          <w:rFonts w:asciiTheme="minorHAnsi" w:hAnsiTheme="minorHAnsi" w:cstheme="minorHAnsi"/>
          <w:szCs w:val="24"/>
          <w:lang w:val="sr-Cyrl-CS"/>
        </w:rPr>
        <w:t>има понашања</w:t>
      </w:r>
      <w:r w:rsidRPr="004E620D">
        <w:rPr>
          <w:rFonts w:asciiTheme="minorHAnsi" w:hAnsiTheme="minorHAnsi" w:cstheme="minorHAnsi"/>
          <w:szCs w:val="24"/>
          <w:lang w:val="sr-Cyrl-CS"/>
        </w:rPr>
        <w:t xml:space="preserve"> престаје</w:t>
      </w:r>
      <w:r w:rsidR="00BA02A6" w:rsidRPr="004E620D">
        <w:rPr>
          <w:rFonts w:asciiTheme="minorHAnsi" w:hAnsiTheme="minorHAnsi" w:cstheme="minorHAnsi"/>
          <w:szCs w:val="24"/>
          <w:lang w:val="sr-Cyrl-CS"/>
        </w:rPr>
        <w:t xml:space="preserve"> да важи Правилник о правилима понашања</w:t>
      </w:r>
      <w:r w:rsidRPr="004E620D">
        <w:rPr>
          <w:rFonts w:asciiTheme="minorHAnsi" w:hAnsiTheme="minorHAnsi" w:cstheme="minorHAnsi"/>
          <w:szCs w:val="24"/>
          <w:lang w:val="sr-Cyrl-CS"/>
        </w:rPr>
        <w:t xml:space="preserve"> заведен под бројем </w:t>
      </w:r>
      <w:r w:rsidR="00D7089A">
        <w:rPr>
          <w:rFonts w:asciiTheme="minorHAnsi" w:hAnsiTheme="minorHAnsi" w:cstheme="minorHAnsi"/>
          <w:szCs w:val="24"/>
          <w:lang w:val="sr-Cyrl-CS"/>
        </w:rPr>
        <w:t>03-487</w:t>
      </w:r>
      <w:r w:rsidRPr="004E620D">
        <w:rPr>
          <w:rFonts w:asciiTheme="minorHAnsi" w:hAnsiTheme="minorHAnsi" w:cstheme="minorHAnsi"/>
          <w:szCs w:val="24"/>
          <w:lang w:val="sr-Cyrl-CS"/>
        </w:rPr>
        <w:t xml:space="preserve">, од </w:t>
      </w:r>
      <w:r w:rsidR="00D7089A">
        <w:rPr>
          <w:rFonts w:asciiTheme="minorHAnsi" w:hAnsiTheme="minorHAnsi" w:cstheme="minorHAnsi"/>
          <w:szCs w:val="24"/>
          <w:lang w:val="sr-Cyrl-CS"/>
        </w:rPr>
        <w:t>2</w:t>
      </w:r>
      <w:r w:rsidR="00B149DB" w:rsidRPr="004E620D">
        <w:rPr>
          <w:rFonts w:asciiTheme="minorHAnsi" w:hAnsiTheme="minorHAnsi" w:cstheme="minorHAnsi"/>
          <w:szCs w:val="24"/>
          <w:lang w:val="sr-Cyrl-CS"/>
        </w:rPr>
        <w:t>2.0</w:t>
      </w:r>
      <w:r w:rsidR="00D7089A">
        <w:rPr>
          <w:rFonts w:asciiTheme="minorHAnsi" w:hAnsiTheme="minorHAnsi" w:cstheme="minorHAnsi"/>
          <w:szCs w:val="24"/>
          <w:lang w:val="sr-Cyrl-CS"/>
        </w:rPr>
        <w:t>6</w:t>
      </w:r>
      <w:r w:rsidR="00B149DB" w:rsidRPr="004E620D">
        <w:rPr>
          <w:rFonts w:asciiTheme="minorHAnsi" w:hAnsiTheme="minorHAnsi" w:cstheme="minorHAnsi"/>
          <w:szCs w:val="24"/>
          <w:lang w:val="sr-Cyrl-CS"/>
        </w:rPr>
        <w:t>.20</w:t>
      </w:r>
      <w:r w:rsidR="00D7089A">
        <w:rPr>
          <w:rFonts w:asciiTheme="minorHAnsi" w:hAnsiTheme="minorHAnsi" w:cstheme="minorHAnsi"/>
          <w:szCs w:val="24"/>
          <w:lang w:val="sr-Cyrl-CS"/>
        </w:rPr>
        <w:t>22</w:t>
      </w:r>
      <w:r w:rsidR="00B149DB" w:rsidRPr="004E620D">
        <w:rPr>
          <w:rFonts w:asciiTheme="minorHAnsi" w:hAnsiTheme="minorHAnsi" w:cstheme="minorHAnsi"/>
          <w:szCs w:val="24"/>
          <w:lang w:val="sr-Cyrl-CS"/>
        </w:rPr>
        <w:t>.</w:t>
      </w:r>
      <w:r w:rsidRPr="004E620D">
        <w:rPr>
          <w:rFonts w:asciiTheme="minorHAnsi" w:hAnsiTheme="minorHAnsi" w:cstheme="minorHAnsi"/>
          <w:szCs w:val="24"/>
          <w:lang w:val="sr-Cyrl-CS"/>
        </w:rPr>
        <w:t xml:space="preserve"> године.</w:t>
      </w:r>
    </w:p>
    <w:p w:rsidR="00107D32" w:rsidRPr="004E620D" w:rsidRDefault="00D77476" w:rsidP="00107D32">
      <w:pPr>
        <w:spacing w:before="120"/>
        <w:jc w:val="center"/>
        <w:rPr>
          <w:rFonts w:asciiTheme="minorHAnsi" w:hAnsiTheme="minorHAnsi" w:cstheme="minorHAnsi"/>
          <w:b/>
          <w:szCs w:val="24"/>
          <w:lang w:val="sr-Cyrl-CS"/>
        </w:rPr>
      </w:pPr>
      <w:r>
        <w:rPr>
          <w:rFonts w:asciiTheme="minorHAnsi" w:hAnsiTheme="minorHAnsi" w:cstheme="minorHAnsi"/>
          <w:b/>
          <w:szCs w:val="24"/>
          <w:lang w:val="sr-Cyrl-CS"/>
        </w:rPr>
        <w:t xml:space="preserve">Члан </w:t>
      </w:r>
      <w:r w:rsidR="00BA02A6" w:rsidRPr="004E620D">
        <w:rPr>
          <w:rFonts w:asciiTheme="minorHAnsi" w:hAnsiTheme="minorHAnsi" w:cstheme="minorHAnsi"/>
          <w:b/>
          <w:szCs w:val="24"/>
          <w:lang w:val="sr-Cyrl-CS"/>
        </w:rPr>
        <w:t>4</w:t>
      </w:r>
      <w:r>
        <w:rPr>
          <w:rFonts w:asciiTheme="minorHAnsi" w:hAnsiTheme="minorHAnsi" w:cstheme="minorHAnsi"/>
          <w:b/>
          <w:szCs w:val="24"/>
          <w:lang w:val="sr-Latn-RS"/>
        </w:rPr>
        <w:t>0</w:t>
      </w:r>
      <w:r w:rsidR="00107D32" w:rsidRPr="004E620D">
        <w:rPr>
          <w:rFonts w:asciiTheme="minorHAnsi" w:hAnsiTheme="minorHAnsi" w:cstheme="minorHAnsi"/>
          <w:b/>
          <w:szCs w:val="24"/>
          <w:lang w:val="sr-Cyrl-CS"/>
        </w:rPr>
        <w:t>.</w:t>
      </w:r>
    </w:p>
    <w:p w:rsidR="00107D32" w:rsidRPr="004E620D" w:rsidRDefault="00107D32" w:rsidP="00107D32">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Правила ступају на снагу осмог дана од дана објављивања на огласној табли Школе.</w:t>
      </w: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ind w:left="4536"/>
        <w:jc w:val="center"/>
        <w:rPr>
          <w:rFonts w:asciiTheme="minorHAnsi" w:hAnsiTheme="minorHAnsi" w:cstheme="minorHAnsi"/>
          <w:szCs w:val="24"/>
          <w:lang w:val="sr-Cyrl-CS"/>
        </w:rPr>
      </w:pPr>
    </w:p>
    <w:p w:rsidR="003A6CB2" w:rsidRPr="004E620D" w:rsidRDefault="003A6CB2" w:rsidP="00107D32">
      <w:pPr>
        <w:ind w:left="4536"/>
        <w:jc w:val="center"/>
        <w:rPr>
          <w:rFonts w:asciiTheme="minorHAnsi" w:hAnsiTheme="minorHAnsi" w:cstheme="minorHAnsi"/>
          <w:szCs w:val="24"/>
          <w:lang w:val="sr-Cyrl-CS"/>
        </w:rPr>
      </w:pPr>
    </w:p>
    <w:p w:rsidR="00107D32" w:rsidRPr="004E620D" w:rsidRDefault="00107D32" w:rsidP="00107D32">
      <w:pPr>
        <w:ind w:left="4536"/>
        <w:jc w:val="center"/>
        <w:rPr>
          <w:rFonts w:asciiTheme="minorHAnsi" w:hAnsiTheme="minorHAnsi" w:cstheme="minorHAnsi"/>
          <w:szCs w:val="24"/>
          <w:lang w:val="sr-Cyrl-CS"/>
        </w:rPr>
      </w:pPr>
      <w:r w:rsidRPr="004E620D">
        <w:rPr>
          <w:rFonts w:asciiTheme="minorHAnsi" w:hAnsiTheme="minorHAnsi" w:cstheme="minorHAnsi"/>
          <w:szCs w:val="24"/>
          <w:lang w:val="sr-Cyrl-CS"/>
        </w:rPr>
        <w:t>Председник Школског одбора</w:t>
      </w:r>
    </w:p>
    <w:p w:rsidR="00107D32" w:rsidRPr="004E620D" w:rsidRDefault="00107D32" w:rsidP="00107D32">
      <w:pPr>
        <w:ind w:left="4536"/>
        <w:jc w:val="center"/>
        <w:rPr>
          <w:rFonts w:asciiTheme="minorHAnsi" w:hAnsiTheme="minorHAnsi" w:cstheme="minorHAnsi"/>
          <w:szCs w:val="24"/>
          <w:lang w:val="sr-Cyrl-CS"/>
        </w:rPr>
      </w:pPr>
      <w:r w:rsidRPr="004E620D">
        <w:rPr>
          <w:rFonts w:asciiTheme="minorHAnsi" w:hAnsiTheme="minorHAnsi" w:cstheme="minorHAnsi"/>
          <w:szCs w:val="24"/>
          <w:lang w:val="sr-Cyrl-CS"/>
        </w:rPr>
        <w:t>__________________________</w:t>
      </w:r>
    </w:p>
    <w:p w:rsidR="00107D32" w:rsidRPr="004E620D" w:rsidRDefault="00107D32" w:rsidP="00107D32">
      <w:pPr>
        <w:jc w:val="both"/>
        <w:rPr>
          <w:rFonts w:asciiTheme="minorHAnsi" w:hAnsiTheme="minorHAnsi" w:cstheme="minorHAnsi"/>
          <w:szCs w:val="24"/>
          <w:lang w:val="sr-Cyrl-CS"/>
        </w:rPr>
      </w:pPr>
    </w:p>
    <w:p w:rsidR="00107D32" w:rsidRPr="004E620D" w:rsidRDefault="00107D32" w:rsidP="00107D32">
      <w:pPr>
        <w:jc w:val="both"/>
        <w:rPr>
          <w:rFonts w:asciiTheme="minorHAnsi" w:hAnsiTheme="minorHAnsi" w:cstheme="minorHAnsi"/>
          <w:szCs w:val="24"/>
          <w:lang w:val="sr-Cyrl-CS"/>
        </w:rPr>
      </w:pPr>
    </w:p>
    <w:p w:rsidR="003A6CB2" w:rsidRPr="004E620D" w:rsidRDefault="003A6CB2" w:rsidP="00107D32">
      <w:pPr>
        <w:jc w:val="both"/>
        <w:rPr>
          <w:rFonts w:asciiTheme="minorHAnsi" w:hAnsiTheme="minorHAnsi" w:cstheme="minorHAnsi"/>
          <w:szCs w:val="24"/>
          <w:lang w:val="sr-Cyrl-CS"/>
        </w:rPr>
      </w:pPr>
    </w:p>
    <w:p w:rsidR="00BC5239" w:rsidRPr="004E620D" w:rsidRDefault="00BC5239" w:rsidP="00107D32">
      <w:pPr>
        <w:jc w:val="both"/>
        <w:rPr>
          <w:rFonts w:asciiTheme="minorHAnsi" w:hAnsiTheme="minorHAnsi" w:cstheme="minorHAnsi"/>
          <w:szCs w:val="24"/>
          <w:lang w:val="sr-Cyrl-CS"/>
        </w:rPr>
      </w:pPr>
    </w:p>
    <w:p w:rsidR="00BC5239" w:rsidRPr="004E620D" w:rsidRDefault="00BC5239" w:rsidP="00107D32">
      <w:pPr>
        <w:jc w:val="both"/>
        <w:rPr>
          <w:rFonts w:asciiTheme="minorHAnsi" w:hAnsiTheme="minorHAnsi" w:cstheme="minorHAnsi"/>
          <w:szCs w:val="24"/>
          <w:lang w:val="sr-Cyrl-CS"/>
        </w:rPr>
      </w:pPr>
    </w:p>
    <w:p w:rsidR="00107D32" w:rsidRPr="004E620D" w:rsidRDefault="00107D32" w:rsidP="00BC5239">
      <w:pPr>
        <w:ind w:firstLine="709"/>
        <w:jc w:val="both"/>
        <w:rPr>
          <w:rFonts w:asciiTheme="minorHAnsi" w:hAnsiTheme="minorHAnsi" w:cstheme="minorHAnsi"/>
          <w:szCs w:val="24"/>
          <w:lang w:val="sr-Cyrl-CS"/>
        </w:rPr>
      </w:pPr>
      <w:r w:rsidRPr="004E620D">
        <w:rPr>
          <w:rFonts w:asciiTheme="minorHAnsi" w:hAnsiTheme="minorHAnsi" w:cstheme="minorHAnsi"/>
          <w:szCs w:val="24"/>
          <w:lang w:val="sr-Cyrl-CS"/>
        </w:rPr>
        <w:t>П</w:t>
      </w:r>
      <w:r w:rsidR="00B149DB" w:rsidRPr="004E620D">
        <w:rPr>
          <w:rFonts w:asciiTheme="minorHAnsi" w:hAnsiTheme="minorHAnsi" w:cstheme="minorHAnsi"/>
          <w:szCs w:val="24"/>
          <w:lang w:val="sr-Cyrl-CS"/>
        </w:rPr>
        <w:t>равилник је</w:t>
      </w:r>
      <w:r w:rsidRPr="004E620D">
        <w:rPr>
          <w:rFonts w:asciiTheme="minorHAnsi" w:hAnsiTheme="minorHAnsi" w:cstheme="minorHAnsi"/>
          <w:szCs w:val="24"/>
          <w:lang w:val="sr-Cyrl-CS"/>
        </w:rPr>
        <w:t xml:space="preserve"> заведен под деловодним бројем </w:t>
      </w:r>
      <w:r w:rsidR="00D77476">
        <w:rPr>
          <w:rFonts w:asciiTheme="minorHAnsi" w:hAnsiTheme="minorHAnsi" w:cstheme="minorHAnsi"/>
          <w:szCs w:val="24"/>
          <w:lang w:val="sr-Cyrl-CS"/>
        </w:rPr>
        <w:t>03-</w:t>
      </w:r>
      <w:r w:rsidR="00D7089A">
        <w:rPr>
          <w:rFonts w:asciiTheme="minorHAnsi" w:hAnsiTheme="minorHAnsi" w:cstheme="minorHAnsi"/>
          <w:szCs w:val="24"/>
          <w:lang w:val="sr-Latn-RS"/>
        </w:rPr>
        <w:t>263</w:t>
      </w:r>
      <w:bookmarkStart w:id="1" w:name="_GoBack"/>
      <w:bookmarkEnd w:id="1"/>
      <w:r w:rsidRPr="004E620D">
        <w:rPr>
          <w:rFonts w:asciiTheme="minorHAnsi" w:hAnsiTheme="minorHAnsi" w:cstheme="minorHAnsi"/>
          <w:szCs w:val="24"/>
          <w:lang w:val="sr-Cyrl-CS"/>
        </w:rPr>
        <w:t xml:space="preserve"> од </w:t>
      </w:r>
      <w:r w:rsidR="00B13A23">
        <w:rPr>
          <w:rFonts w:asciiTheme="minorHAnsi" w:hAnsiTheme="minorHAnsi" w:cstheme="minorHAnsi"/>
          <w:szCs w:val="24"/>
          <w:lang w:val="sr-Cyrl-CS"/>
        </w:rPr>
        <w:t>30</w:t>
      </w:r>
      <w:r w:rsidR="00B149DB" w:rsidRPr="004E620D">
        <w:rPr>
          <w:rFonts w:asciiTheme="minorHAnsi" w:hAnsiTheme="minorHAnsi" w:cstheme="minorHAnsi"/>
          <w:szCs w:val="24"/>
          <w:lang w:val="sr-Cyrl-CS"/>
        </w:rPr>
        <w:t>.0</w:t>
      </w:r>
      <w:r w:rsidR="00B13A23">
        <w:rPr>
          <w:rFonts w:asciiTheme="minorHAnsi" w:hAnsiTheme="minorHAnsi" w:cstheme="minorHAnsi"/>
          <w:szCs w:val="24"/>
          <w:lang w:val="sr-Cyrl-CS"/>
        </w:rPr>
        <w:t>3</w:t>
      </w:r>
      <w:r w:rsidR="00B149DB" w:rsidRPr="004E620D">
        <w:rPr>
          <w:rFonts w:asciiTheme="minorHAnsi" w:hAnsiTheme="minorHAnsi" w:cstheme="minorHAnsi"/>
          <w:szCs w:val="24"/>
          <w:lang w:val="sr-Cyrl-CS"/>
        </w:rPr>
        <w:t>.</w:t>
      </w:r>
      <w:r w:rsidRPr="004E620D">
        <w:rPr>
          <w:rFonts w:asciiTheme="minorHAnsi" w:hAnsiTheme="minorHAnsi" w:cstheme="minorHAnsi"/>
          <w:szCs w:val="24"/>
          <w:lang w:val="sr-Cyrl-CS"/>
        </w:rPr>
        <w:t>20</w:t>
      </w:r>
      <w:r w:rsidR="00D77476">
        <w:rPr>
          <w:rFonts w:asciiTheme="minorHAnsi" w:hAnsiTheme="minorHAnsi" w:cstheme="minorHAnsi"/>
          <w:szCs w:val="24"/>
          <w:lang w:val="sr-Latn-RS"/>
        </w:rPr>
        <w:t>2</w:t>
      </w:r>
      <w:r w:rsidR="00B13A23">
        <w:rPr>
          <w:rFonts w:asciiTheme="minorHAnsi" w:hAnsiTheme="minorHAnsi" w:cstheme="minorHAnsi"/>
          <w:szCs w:val="24"/>
          <w:lang w:val="sr-Cyrl-RS"/>
        </w:rPr>
        <w:t>3</w:t>
      </w:r>
      <w:r w:rsidRPr="004E620D">
        <w:rPr>
          <w:rFonts w:asciiTheme="minorHAnsi" w:hAnsiTheme="minorHAnsi" w:cstheme="minorHAnsi"/>
          <w:szCs w:val="24"/>
          <w:lang w:val="sr-Cyrl-CS"/>
        </w:rPr>
        <w:t xml:space="preserve">. године, објављена су на огласној табли Школе дана </w:t>
      </w:r>
      <w:r w:rsidR="00B13A23">
        <w:rPr>
          <w:rFonts w:asciiTheme="minorHAnsi" w:hAnsiTheme="minorHAnsi" w:cstheme="minorHAnsi"/>
          <w:szCs w:val="24"/>
          <w:lang w:val="sr-Cyrl-CS"/>
        </w:rPr>
        <w:t>30</w:t>
      </w:r>
      <w:r w:rsidR="00B149DB" w:rsidRPr="004E620D">
        <w:rPr>
          <w:rFonts w:asciiTheme="minorHAnsi" w:hAnsiTheme="minorHAnsi" w:cstheme="minorHAnsi"/>
          <w:szCs w:val="24"/>
          <w:lang w:val="sr-Cyrl-CS"/>
        </w:rPr>
        <w:t>.0</w:t>
      </w:r>
      <w:r w:rsidR="00B13A23">
        <w:rPr>
          <w:rFonts w:asciiTheme="minorHAnsi" w:hAnsiTheme="minorHAnsi" w:cstheme="minorHAnsi"/>
          <w:szCs w:val="24"/>
          <w:lang w:val="sr-Cyrl-CS"/>
        </w:rPr>
        <w:t>3</w:t>
      </w:r>
      <w:r w:rsidR="00B149DB" w:rsidRPr="004E620D">
        <w:rPr>
          <w:rFonts w:asciiTheme="minorHAnsi" w:hAnsiTheme="minorHAnsi" w:cstheme="minorHAnsi"/>
          <w:szCs w:val="24"/>
          <w:lang w:val="sr-Cyrl-CS"/>
        </w:rPr>
        <w:t>.20</w:t>
      </w:r>
      <w:r w:rsidR="00D77476">
        <w:rPr>
          <w:rFonts w:asciiTheme="minorHAnsi" w:hAnsiTheme="minorHAnsi" w:cstheme="minorHAnsi"/>
          <w:szCs w:val="24"/>
          <w:lang w:val="sr-Latn-RS"/>
        </w:rPr>
        <w:t>2</w:t>
      </w:r>
      <w:r w:rsidR="00B13A23">
        <w:rPr>
          <w:rFonts w:asciiTheme="minorHAnsi" w:hAnsiTheme="minorHAnsi" w:cstheme="minorHAnsi"/>
          <w:szCs w:val="24"/>
          <w:lang w:val="sr-Cyrl-RS"/>
        </w:rPr>
        <w:t>3</w:t>
      </w:r>
      <w:r w:rsidRPr="004E620D">
        <w:rPr>
          <w:rFonts w:asciiTheme="minorHAnsi" w:hAnsiTheme="minorHAnsi" w:cstheme="minorHAnsi"/>
          <w:szCs w:val="24"/>
          <w:lang w:val="sr-Cyrl-CS"/>
        </w:rPr>
        <w:t>.</w:t>
      </w:r>
      <w:r w:rsidR="00B13A23">
        <w:rPr>
          <w:rFonts w:asciiTheme="minorHAnsi" w:hAnsiTheme="minorHAnsi" w:cstheme="minorHAnsi"/>
          <w:szCs w:val="24"/>
          <w:lang w:val="sr-Cyrl-CS"/>
        </w:rPr>
        <w:t xml:space="preserve"> године</w:t>
      </w:r>
      <w:r w:rsidRPr="004E620D">
        <w:rPr>
          <w:rFonts w:asciiTheme="minorHAnsi" w:hAnsiTheme="minorHAnsi" w:cstheme="minorHAnsi"/>
          <w:szCs w:val="24"/>
          <w:lang w:val="sr-Cyrl-CS"/>
        </w:rPr>
        <w:t>.</w:t>
      </w:r>
    </w:p>
    <w:p w:rsidR="00107D32" w:rsidRPr="004E620D" w:rsidRDefault="00107D32" w:rsidP="00107D32">
      <w:pPr>
        <w:ind w:left="5103"/>
        <w:jc w:val="center"/>
        <w:rPr>
          <w:rFonts w:asciiTheme="minorHAnsi" w:hAnsiTheme="minorHAnsi" w:cstheme="minorHAnsi"/>
          <w:szCs w:val="24"/>
          <w:lang w:val="sr-Cyrl-CS"/>
        </w:rPr>
      </w:pPr>
    </w:p>
    <w:p w:rsidR="00107D32" w:rsidRPr="004E620D" w:rsidRDefault="00107D32" w:rsidP="00107D32">
      <w:pPr>
        <w:ind w:left="5103"/>
        <w:jc w:val="center"/>
        <w:rPr>
          <w:rFonts w:asciiTheme="minorHAnsi" w:hAnsiTheme="minorHAnsi" w:cstheme="minorHAnsi"/>
          <w:szCs w:val="24"/>
          <w:lang w:val="sr-Cyrl-CS"/>
        </w:rPr>
      </w:pPr>
    </w:p>
    <w:p w:rsidR="00107D32" w:rsidRPr="004E620D" w:rsidRDefault="00BC5239" w:rsidP="00BC5239">
      <w:pPr>
        <w:ind w:left="5103"/>
        <w:rPr>
          <w:rFonts w:asciiTheme="minorHAnsi" w:hAnsiTheme="minorHAnsi" w:cstheme="minorHAnsi"/>
          <w:szCs w:val="24"/>
          <w:lang w:val="sr-Cyrl-CS"/>
        </w:rPr>
      </w:pPr>
      <w:r w:rsidRPr="004E620D">
        <w:rPr>
          <w:rFonts w:asciiTheme="minorHAnsi" w:hAnsiTheme="minorHAnsi" w:cstheme="minorHAnsi"/>
          <w:szCs w:val="24"/>
          <w:lang w:val="sr-Cyrl-CS"/>
        </w:rPr>
        <w:t xml:space="preserve">        </w:t>
      </w:r>
      <w:r w:rsidR="00D77476">
        <w:rPr>
          <w:rFonts w:asciiTheme="minorHAnsi" w:hAnsiTheme="minorHAnsi" w:cstheme="minorHAnsi"/>
          <w:szCs w:val="24"/>
          <w:lang w:val="sr-Latn-RS"/>
        </w:rPr>
        <w:t xml:space="preserve">    </w:t>
      </w:r>
      <w:r w:rsidR="00107D32" w:rsidRPr="004E620D">
        <w:rPr>
          <w:rFonts w:asciiTheme="minorHAnsi" w:hAnsiTheme="minorHAnsi" w:cstheme="minorHAnsi"/>
          <w:szCs w:val="24"/>
          <w:lang w:val="sr-Cyrl-CS"/>
        </w:rPr>
        <w:t>Секретар Школе</w:t>
      </w:r>
    </w:p>
    <w:p w:rsidR="00107D32" w:rsidRPr="004E620D" w:rsidRDefault="00107D32" w:rsidP="00107D32">
      <w:pPr>
        <w:pStyle w:val="Heading6"/>
        <w:ind w:left="5103"/>
        <w:jc w:val="center"/>
        <w:rPr>
          <w:rFonts w:asciiTheme="minorHAnsi" w:hAnsiTheme="minorHAnsi" w:cstheme="minorHAnsi"/>
          <w:b w:val="0"/>
          <w:szCs w:val="24"/>
        </w:rPr>
      </w:pPr>
      <w:r w:rsidRPr="004E620D">
        <w:rPr>
          <w:rFonts w:asciiTheme="minorHAnsi" w:hAnsiTheme="minorHAnsi" w:cstheme="minorHAnsi"/>
          <w:b w:val="0"/>
          <w:szCs w:val="24"/>
        </w:rPr>
        <w:t>_____________________</w:t>
      </w:r>
    </w:p>
    <w:p w:rsidR="00107D32" w:rsidRPr="004E620D" w:rsidRDefault="00107D32" w:rsidP="00107D32">
      <w:pPr>
        <w:jc w:val="both"/>
        <w:rPr>
          <w:rFonts w:asciiTheme="minorHAnsi" w:hAnsiTheme="minorHAnsi" w:cstheme="minorHAnsi"/>
          <w:b/>
          <w:szCs w:val="24"/>
          <w:lang w:val="sr-Cyrl-CS"/>
        </w:rPr>
      </w:pPr>
    </w:p>
    <w:p w:rsidR="00F77B03" w:rsidRPr="004E620D" w:rsidRDefault="00F77B03">
      <w:pPr>
        <w:rPr>
          <w:rFonts w:asciiTheme="minorHAnsi" w:hAnsiTheme="minorHAnsi" w:cstheme="minorHAnsi"/>
          <w:szCs w:val="24"/>
        </w:rPr>
      </w:pPr>
    </w:p>
    <w:sectPr w:rsidR="00F77B03" w:rsidRPr="004E620D" w:rsidSect="00A45EF4">
      <w:pgSz w:w="11907" w:h="16840" w:code="9"/>
      <w:pgMar w:top="709" w:right="1418"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51" w:rsidRDefault="004E7351" w:rsidP="00107D32">
      <w:r>
        <w:separator/>
      </w:r>
    </w:p>
  </w:endnote>
  <w:endnote w:type="continuationSeparator" w:id="0">
    <w:p w:rsidR="004E7351" w:rsidRDefault="004E7351" w:rsidP="0010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51" w:rsidRDefault="004E7351" w:rsidP="00107D32">
      <w:r>
        <w:separator/>
      </w:r>
    </w:p>
  </w:footnote>
  <w:footnote w:type="continuationSeparator" w:id="0">
    <w:p w:rsidR="004E7351" w:rsidRDefault="004E7351" w:rsidP="0010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518"/>
    <w:multiLevelType w:val="hybridMultilevel"/>
    <w:tmpl w:val="2258D0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50C2E"/>
    <w:multiLevelType w:val="hybridMultilevel"/>
    <w:tmpl w:val="E4229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E6C0C"/>
    <w:multiLevelType w:val="multilevel"/>
    <w:tmpl w:val="AE383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01E7D"/>
    <w:multiLevelType w:val="hybridMultilevel"/>
    <w:tmpl w:val="A2226A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D6A28"/>
    <w:multiLevelType w:val="hybridMultilevel"/>
    <w:tmpl w:val="B002B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B4EB0"/>
    <w:multiLevelType w:val="hybridMultilevel"/>
    <w:tmpl w:val="AF84D29A"/>
    <w:lvl w:ilvl="0" w:tplc="0C603D5E">
      <w:start w:val="1"/>
      <w:numFmt w:val="decimal"/>
      <w:lvlText w:val="%1)"/>
      <w:lvlJc w:val="left"/>
      <w:pPr>
        <w:ind w:left="2989" w:hanging="22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8322394"/>
    <w:multiLevelType w:val="hybridMultilevel"/>
    <w:tmpl w:val="40DA4E4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F081B"/>
    <w:multiLevelType w:val="hybridMultilevel"/>
    <w:tmpl w:val="4C3C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21562"/>
    <w:multiLevelType w:val="hybridMultilevel"/>
    <w:tmpl w:val="211C97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D6640"/>
    <w:multiLevelType w:val="hybridMultilevel"/>
    <w:tmpl w:val="257675DA"/>
    <w:lvl w:ilvl="0" w:tplc="04090005">
      <w:start w:val="1"/>
      <w:numFmt w:val="bullet"/>
      <w:lvlText w:val=""/>
      <w:lvlJc w:val="left"/>
      <w:pPr>
        <w:tabs>
          <w:tab w:val="num" w:pos="1440"/>
        </w:tabs>
        <w:ind w:left="1440" w:hanging="360"/>
      </w:pPr>
      <w:rPr>
        <w:rFonts w:ascii="Wingdings" w:hAnsi="Wingdings" w:hint="default"/>
      </w:rPr>
    </w:lvl>
    <w:lvl w:ilvl="1" w:tplc="89948DEA">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8"/>
  </w:num>
  <w:num w:numId="6">
    <w:abstractNumId w:val="1"/>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75"/>
    <w:rsid w:val="000421A9"/>
    <w:rsid w:val="00107D32"/>
    <w:rsid w:val="00120BF9"/>
    <w:rsid w:val="001877C1"/>
    <w:rsid w:val="0030180F"/>
    <w:rsid w:val="00361E3C"/>
    <w:rsid w:val="00365873"/>
    <w:rsid w:val="00374744"/>
    <w:rsid w:val="003A6CB2"/>
    <w:rsid w:val="003F0A89"/>
    <w:rsid w:val="004B6F55"/>
    <w:rsid w:val="004E620D"/>
    <w:rsid w:val="004E7351"/>
    <w:rsid w:val="00575139"/>
    <w:rsid w:val="005D2F08"/>
    <w:rsid w:val="005F7C07"/>
    <w:rsid w:val="0075153E"/>
    <w:rsid w:val="00771D8B"/>
    <w:rsid w:val="00790975"/>
    <w:rsid w:val="007C3619"/>
    <w:rsid w:val="00853A53"/>
    <w:rsid w:val="00856A32"/>
    <w:rsid w:val="00862259"/>
    <w:rsid w:val="0087706D"/>
    <w:rsid w:val="00A45EF4"/>
    <w:rsid w:val="00A6698F"/>
    <w:rsid w:val="00B13A23"/>
    <w:rsid w:val="00B149DB"/>
    <w:rsid w:val="00B752FC"/>
    <w:rsid w:val="00BA02A6"/>
    <w:rsid w:val="00BA6DB8"/>
    <w:rsid w:val="00BC5239"/>
    <w:rsid w:val="00BE693B"/>
    <w:rsid w:val="00BF7F62"/>
    <w:rsid w:val="00C11B0D"/>
    <w:rsid w:val="00D7089A"/>
    <w:rsid w:val="00D77476"/>
    <w:rsid w:val="00E34905"/>
    <w:rsid w:val="00E75850"/>
    <w:rsid w:val="00EC5105"/>
    <w:rsid w:val="00F037B9"/>
    <w:rsid w:val="00F77B03"/>
    <w:rsid w:val="00F8002C"/>
    <w:rsid w:val="00FB2F02"/>
    <w:rsid w:val="00FC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3720"/>
  <w15:chartTrackingRefBased/>
  <w15:docId w15:val="{9F868200-9F3B-448C-AD69-92D16BE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D32"/>
    <w:pPr>
      <w:spacing w:after="0" w:line="240" w:lineRule="auto"/>
    </w:pPr>
    <w:rPr>
      <w:rFonts w:ascii="Times New Roman" w:eastAsia="Times New Roman" w:hAnsi="Times New Roman" w:cs="Times New Roman"/>
      <w:sz w:val="24"/>
      <w:szCs w:val="20"/>
      <w:lang w:val="de-DE"/>
    </w:rPr>
  </w:style>
  <w:style w:type="paragraph" w:styleId="Heading6">
    <w:name w:val="heading 6"/>
    <w:basedOn w:val="Normal"/>
    <w:next w:val="Normal"/>
    <w:link w:val="Heading6Char"/>
    <w:qFormat/>
    <w:rsid w:val="00107D32"/>
    <w:pPr>
      <w:keepNext/>
      <w:jc w:val="both"/>
      <w:outlineLvl w:val="5"/>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07D32"/>
    <w:rPr>
      <w:rFonts w:ascii="Times New Roman" w:eastAsia="Times New Roman" w:hAnsi="Times New Roman" w:cs="Times New Roman"/>
      <w:b/>
      <w:sz w:val="24"/>
      <w:szCs w:val="20"/>
      <w:lang w:val="sr-Cyrl-CS"/>
    </w:rPr>
  </w:style>
  <w:style w:type="paragraph" w:styleId="BodyText">
    <w:name w:val="Body Text"/>
    <w:basedOn w:val="Normal"/>
    <w:link w:val="BodyTextChar"/>
    <w:rsid w:val="00107D32"/>
    <w:pPr>
      <w:jc w:val="both"/>
    </w:pPr>
    <w:rPr>
      <w:b/>
      <w:lang w:val="sr-Cyrl-CS"/>
    </w:rPr>
  </w:style>
  <w:style w:type="character" w:customStyle="1" w:styleId="BodyTextChar">
    <w:name w:val="Body Text Char"/>
    <w:basedOn w:val="DefaultParagraphFont"/>
    <w:link w:val="BodyText"/>
    <w:rsid w:val="00107D32"/>
    <w:rPr>
      <w:rFonts w:ascii="Times New Roman" w:eastAsia="Times New Roman" w:hAnsi="Times New Roman" w:cs="Times New Roman"/>
      <w:b/>
      <w:sz w:val="24"/>
      <w:szCs w:val="20"/>
      <w:lang w:val="sr-Cyrl-CS"/>
    </w:rPr>
  </w:style>
  <w:style w:type="character" w:styleId="FootnoteReference">
    <w:name w:val="footnote reference"/>
    <w:rsid w:val="00107D32"/>
    <w:rPr>
      <w:vertAlign w:val="superscript"/>
    </w:rPr>
  </w:style>
  <w:style w:type="paragraph" w:styleId="FootnoteText">
    <w:name w:val="footnote text"/>
    <w:basedOn w:val="Normal"/>
    <w:link w:val="FootnoteTextChar"/>
    <w:rsid w:val="00107D32"/>
    <w:rPr>
      <w:sz w:val="20"/>
      <w:lang w:val="en-US"/>
    </w:rPr>
  </w:style>
  <w:style w:type="character" w:customStyle="1" w:styleId="FootnoteTextChar">
    <w:name w:val="Footnote Text Char"/>
    <w:basedOn w:val="DefaultParagraphFont"/>
    <w:link w:val="FootnoteText"/>
    <w:rsid w:val="00107D32"/>
    <w:rPr>
      <w:rFonts w:ascii="Times New Roman" w:eastAsia="Times New Roman" w:hAnsi="Times New Roman" w:cs="Times New Roman"/>
      <w:sz w:val="20"/>
      <w:szCs w:val="20"/>
    </w:rPr>
  </w:style>
  <w:style w:type="paragraph" w:styleId="ListParagraph">
    <w:name w:val="List Paragraph"/>
    <w:basedOn w:val="Normal"/>
    <w:uiPriority w:val="34"/>
    <w:qFormat/>
    <w:rsid w:val="000421A9"/>
    <w:pPr>
      <w:ind w:left="720"/>
      <w:contextualSpacing/>
    </w:pPr>
  </w:style>
  <w:style w:type="paragraph" w:styleId="BalloonText">
    <w:name w:val="Balloon Text"/>
    <w:basedOn w:val="Normal"/>
    <w:link w:val="BalloonTextChar"/>
    <w:uiPriority w:val="99"/>
    <w:semiHidden/>
    <w:unhideWhenUsed/>
    <w:rsid w:val="003A6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B2"/>
    <w:rPr>
      <w:rFonts w:ascii="Segoe UI" w:eastAsia="Times New Roman"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0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6D40-E840-48FA-8B44-24E25F85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Racunar</dc:creator>
  <cp:keywords/>
  <dc:description/>
  <cp:lastModifiedBy>Windows User</cp:lastModifiedBy>
  <cp:revision>23</cp:revision>
  <cp:lastPrinted>2023-05-11T15:11:00Z</cp:lastPrinted>
  <dcterms:created xsi:type="dcterms:W3CDTF">2018-02-22T11:24:00Z</dcterms:created>
  <dcterms:modified xsi:type="dcterms:W3CDTF">2023-09-01T10:22:00Z</dcterms:modified>
</cp:coreProperties>
</file>